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1781" w:rsidRDefault="00C52F37" w:rsidP="00593CAE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МПК </w:t>
      </w:r>
      <w:r w:rsidR="00593CAE" w:rsidRPr="00E62889">
        <w:rPr>
          <w:rFonts w:ascii="Times New Roman" w:hAnsi="Times New Roman" w:cs="Times New Roman"/>
          <w:sz w:val="28"/>
          <w:szCs w:val="28"/>
        </w:rPr>
        <w:t>H02K 1/28, H02K</w:t>
      </w:r>
      <w:r w:rsidR="00593CAE" w:rsidRPr="00593CAE">
        <w:rPr>
          <w:rFonts w:ascii="Times New Roman" w:hAnsi="Times New Roman" w:cs="Times New Roman"/>
          <w:sz w:val="28"/>
          <w:szCs w:val="28"/>
        </w:rPr>
        <w:t xml:space="preserve"> 7/116</w:t>
      </w:r>
      <w:r w:rsidR="00E62889">
        <w:rPr>
          <w:rFonts w:ascii="Times New Roman" w:hAnsi="Times New Roman" w:cs="Times New Roman"/>
          <w:sz w:val="28"/>
          <w:szCs w:val="28"/>
        </w:rPr>
        <w:t>,</w:t>
      </w:r>
      <w:r w:rsidR="00E62889" w:rsidRPr="00E62889">
        <w:rPr>
          <w:rFonts w:ascii="Times New Roman" w:hAnsi="Times New Roman" w:cs="Times New Roman"/>
          <w:sz w:val="28"/>
          <w:szCs w:val="28"/>
        </w:rPr>
        <w:t xml:space="preserve"> Н02К 21/02</w:t>
      </w:r>
    </w:p>
    <w:p w:rsidR="00C52F37" w:rsidRDefault="00C52F37" w:rsidP="00593CAE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43C0F" w:rsidRDefault="006B6024" w:rsidP="006B602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3C0F">
        <w:rPr>
          <w:rFonts w:ascii="Times New Roman" w:hAnsi="Times New Roman" w:cs="Times New Roman"/>
          <w:sz w:val="28"/>
          <w:szCs w:val="28"/>
        </w:rPr>
        <w:t>ИНТЕГРИРОВАННЫ</w:t>
      </w:r>
      <w:r>
        <w:rPr>
          <w:rFonts w:ascii="Times New Roman" w:hAnsi="Times New Roman" w:cs="Times New Roman"/>
          <w:sz w:val="28"/>
          <w:szCs w:val="28"/>
        </w:rPr>
        <w:t xml:space="preserve">Й </w:t>
      </w:r>
      <w:r w:rsidRPr="00243C0F">
        <w:rPr>
          <w:rFonts w:ascii="Times New Roman" w:hAnsi="Times New Roman" w:cs="Times New Roman"/>
          <w:sz w:val="28"/>
          <w:szCs w:val="28"/>
        </w:rPr>
        <w:t>СТАРТЕР-ГЕНЕРАТОР</w:t>
      </w:r>
      <w:r w:rsidR="00823A14" w:rsidRPr="00823A14">
        <w:rPr>
          <w:rFonts w:ascii="Times New Roman" w:hAnsi="Times New Roman" w:cs="Times New Roman"/>
          <w:sz w:val="28"/>
          <w:szCs w:val="28"/>
        </w:rPr>
        <w:t xml:space="preserve"> </w:t>
      </w:r>
      <w:r w:rsidR="00823A14">
        <w:rPr>
          <w:rFonts w:ascii="Times New Roman" w:hAnsi="Times New Roman" w:cs="Times New Roman"/>
          <w:sz w:val="28"/>
          <w:szCs w:val="28"/>
        </w:rPr>
        <w:br/>
        <w:t xml:space="preserve">С ВСТРОЕННЫМ </w:t>
      </w:r>
      <w:r w:rsidR="00BF7F5E">
        <w:rPr>
          <w:rFonts w:ascii="Times New Roman" w:hAnsi="Times New Roman" w:cs="Times New Roman"/>
          <w:sz w:val="28"/>
          <w:szCs w:val="28"/>
        </w:rPr>
        <w:t>МУЛЬТИПЛИКАТОРОМ</w:t>
      </w:r>
    </w:p>
    <w:p w:rsidR="00C52F37" w:rsidRPr="00243C0F" w:rsidRDefault="00C52F37" w:rsidP="006B602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00F69" w:rsidRPr="00243C0F" w:rsidRDefault="00A00F69" w:rsidP="00243C0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3C0F">
        <w:rPr>
          <w:rFonts w:ascii="Times New Roman" w:hAnsi="Times New Roman" w:cs="Times New Roman"/>
          <w:sz w:val="28"/>
          <w:szCs w:val="28"/>
        </w:rPr>
        <w:t>Изобретение относится к области авиастроения, в частности к устройствам, обеспечивающим запуск авиационного двигателя и электроснабжение бортовой системы самолета.</w:t>
      </w:r>
    </w:p>
    <w:p w:rsidR="00DB299B" w:rsidRDefault="00DB299B" w:rsidP="00DB29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Известен д</w:t>
      </w:r>
      <w:r w:rsidRPr="00DB299B">
        <w:rPr>
          <w:rFonts w:ascii="Times New Roman" w:hAnsi="Times New Roman" w:cs="Times New Roman"/>
          <w:sz w:val="28"/>
          <w:szCs w:val="28"/>
        </w:rPr>
        <w:t>вигатель летательного аппарата [Патент GB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B299B">
        <w:rPr>
          <w:rFonts w:ascii="Times New Roman" w:hAnsi="Times New Roman" w:cs="Times New Roman"/>
          <w:sz w:val="28"/>
          <w:szCs w:val="28"/>
        </w:rPr>
        <w:t>2597719A</w:t>
      </w:r>
      <w:r>
        <w:rPr>
          <w:rFonts w:ascii="Times New Roman" w:hAnsi="Times New Roman" w:cs="Times New Roman"/>
          <w:sz w:val="28"/>
          <w:szCs w:val="28"/>
        </w:rPr>
        <w:t xml:space="preserve">, МПК </w:t>
      </w:r>
      <w:r w:rsidRPr="00DB299B">
        <w:rPr>
          <w:rFonts w:ascii="Times New Roman" w:hAnsi="Times New Roman" w:cs="Times New Roman"/>
          <w:sz w:val="28"/>
          <w:szCs w:val="28"/>
        </w:rPr>
        <w:t>B64D35/02</w:t>
      </w:r>
      <w:r>
        <w:rPr>
          <w:rFonts w:ascii="Times New Roman" w:hAnsi="Times New Roman" w:cs="Times New Roman"/>
          <w:sz w:val="28"/>
          <w:szCs w:val="28"/>
        </w:rPr>
        <w:t>, H02K7/116, опубликовано 09.02.2022 г.</w:t>
      </w:r>
      <w:r w:rsidRPr="00DB299B">
        <w:rPr>
          <w:rFonts w:ascii="Times New Roman" w:hAnsi="Times New Roman" w:cs="Times New Roman"/>
          <w:sz w:val="28"/>
          <w:szCs w:val="28"/>
        </w:rPr>
        <w:t>], содержащий статор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Pr="00DB299B">
        <w:rPr>
          <w:rFonts w:ascii="Times New Roman" w:hAnsi="Times New Roman" w:cs="Times New Roman"/>
          <w:sz w:val="28"/>
          <w:szCs w:val="28"/>
        </w:rPr>
        <w:t>обмот</w:t>
      </w:r>
      <w:r>
        <w:rPr>
          <w:rFonts w:ascii="Times New Roman" w:hAnsi="Times New Roman" w:cs="Times New Roman"/>
          <w:sz w:val="28"/>
          <w:szCs w:val="28"/>
        </w:rPr>
        <w:t>кой</w:t>
      </w:r>
      <w:r w:rsidR="00B63B06">
        <w:rPr>
          <w:rFonts w:ascii="Times New Roman" w:hAnsi="Times New Roman" w:cs="Times New Roman"/>
          <w:sz w:val="28"/>
          <w:szCs w:val="28"/>
        </w:rPr>
        <w:t>,</w:t>
      </w:r>
      <w:r w:rsidRPr="00DB299B">
        <w:rPr>
          <w:rFonts w:ascii="Times New Roman" w:hAnsi="Times New Roman" w:cs="Times New Roman"/>
          <w:sz w:val="28"/>
          <w:szCs w:val="28"/>
        </w:rPr>
        <w:t xml:space="preserve"> вал и интегрированный планетарн</w:t>
      </w:r>
      <w:r w:rsidR="00B63B06">
        <w:rPr>
          <w:rFonts w:ascii="Times New Roman" w:hAnsi="Times New Roman" w:cs="Times New Roman"/>
          <w:sz w:val="28"/>
          <w:szCs w:val="28"/>
        </w:rPr>
        <w:t>ый редуктор,</w:t>
      </w:r>
      <w:r w:rsidRPr="00DB299B">
        <w:rPr>
          <w:rFonts w:ascii="Times New Roman" w:hAnsi="Times New Roman" w:cs="Times New Roman"/>
          <w:sz w:val="28"/>
          <w:szCs w:val="28"/>
        </w:rPr>
        <w:t xml:space="preserve"> содержащий солнечную шестерню, неподвижно прикрепленную к валу с возможностью вращения вместе с валом</w:t>
      </w:r>
      <w:r w:rsidR="00B63B06">
        <w:rPr>
          <w:rFonts w:ascii="Times New Roman" w:hAnsi="Times New Roman" w:cs="Times New Roman"/>
          <w:sz w:val="28"/>
          <w:szCs w:val="28"/>
        </w:rPr>
        <w:t>,</w:t>
      </w:r>
      <w:r w:rsidRPr="00DB299B">
        <w:rPr>
          <w:rFonts w:ascii="Times New Roman" w:hAnsi="Times New Roman" w:cs="Times New Roman"/>
          <w:sz w:val="28"/>
          <w:szCs w:val="28"/>
        </w:rPr>
        <w:t xml:space="preserve"> кольцевую шестерню, окружающую солнечную шестерню и выполненную с возможностью передачи </w:t>
      </w:r>
      <w:r w:rsidR="00B63B06">
        <w:rPr>
          <w:rFonts w:ascii="Times New Roman" w:hAnsi="Times New Roman" w:cs="Times New Roman"/>
          <w:sz w:val="28"/>
          <w:szCs w:val="28"/>
        </w:rPr>
        <w:t>движения</w:t>
      </w:r>
      <w:r w:rsidRPr="00DB299B">
        <w:rPr>
          <w:rFonts w:ascii="Times New Roman" w:hAnsi="Times New Roman" w:cs="Times New Roman"/>
          <w:sz w:val="28"/>
          <w:szCs w:val="28"/>
        </w:rPr>
        <w:t xml:space="preserve"> к солнечной шестерне или от нее через по меньшей мере одну планетарную шестерню, при этом кольцевая шестерня имеет множество полюсов магнитного ротора</w:t>
      </w:r>
      <w:r w:rsidR="00B63B06">
        <w:rPr>
          <w:rFonts w:ascii="Times New Roman" w:hAnsi="Times New Roman" w:cs="Times New Roman"/>
          <w:sz w:val="28"/>
          <w:szCs w:val="28"/>
        </w:rPr>
        <w:t>,</w:t>
      </w:r>
      <w:r w:rsidRPr="00DB299B">
        <w:rPr>
          <w:rFonts w:ascii="Times New Roman" w:hAnsi="Times New Roman" w:cs="Times New Roman"/>
          <w:sz w:val="28"/>
          <w:szCs w:val="28"/>
        </w:rPr>
        <w:t xml:space="preserve"> при этом по меньшей мере одна планетарная шестерня расположена относительно солнечной шестерни так, чтобы передавать </w:t>
      </w:r>
      <w:r w:rsidR="00B63B06">
        <w:rPr>
          <w:rFonts w:ascii="Times New Roman" w:hAnsi="Times New Roman" w:cs="Times New Roman"/>
          <w:sz w:val="28"/>
          <w:szCs w:val="28"/>
        </w:rPr>
        <w:t>движение</w:t>
      </w:r>
      <w:r w:rsidR="00B63B06" w:rsidRPr="00DB299B">
        <w:rPr>
          <w:rFonts w:ascii="Times New Roman" w:hAnsi="Times New Roman" w:cs="Times New Roman"/>
          <w:sz w:val="28"/>
          <w:szCs w:val="28"/>
        </w:rPr>
        <w:t xml:space="preserve"> </w:t>
      </w:r>
      <w:r w:rsidRPr="00DB299B">
        <w:rPr>
          <w:rFonts w:ascii="Times New Roman" w:hAnsi="Times New Roman" w:cs="Times New Roman"/>
          <w:sz w:val="28"/>
          <w:szCs w:val="28"/>
        </w:rPr>
        <w:t>между солнечной шестерней и коронной шестерней</w:t>
      </w:r>
      <w:r w:rsidR="00B63B06">
        <w:rPr>
          <w:rFonts w:ascii="Times New Roman" w:hAnsi="Times New Roman" w:cs="Times New Roman"/>
          <w:sz w:val="28"/>
          <w:szCs w:val="28"/>
        </w:rPr>
        <w:t>,</w:t>
      </w:r>
      <w:r w:rsidRPr="00DB299B">
        <w:rPr>
          <w:rFonts w:ascii="Times New Roman" w:hAnsi="Times New Roman" w:cs="Times New Roman"/>
          <w:sz w:val="28"/>
          <w:szCs w:val="28"/>
        </w:rPr>
        <w:t xml:space="preserve"> при этом обмотки статора расположены радиально вокруг зубчатого венца.</w:t>
      </w:r>
    </w:p>
    <w:p w:rsidR="00081DB8" w:rsidRDefault="00081DB8" w:rsidP="0051629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Недостатками аналога являются высокие массогабаритные показатели, за счет применения общего корпуса, наличие механической связи между статорным и роторным узлами через подшипниковый узел. </w:t>
      </w:r>
    </w:p>
    <w:p w:rsidR="00516298" w:rsidRDefault="00516298" w:rsidP="0051629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Известен </w:t>
      </w:r>
      <w:r w:rsidRPr="00516298">
        <w:rPr>
          <w:rFonts w:ascii="Times New Roman" w:hAnsi="Times New Roman" w:cs="Times New Roman"/>
          <w:sz w:val="28"/>
          <w:szCs w:val="28"/>
        </w:rPr>
        <w:t>мотор-редуктор с постоянными магнитами со встроенной шестерней [</w:t>
      </w:r>
      <w:r>
        <w:rPr>
          <w:rFonts w:ascii="Times New Roman" w:hAnsi="Times New Roman" w:cs="Times New Roman"/>
          <w:sz w:val="28"/>
          <w:szCs w:val="28"/>
        </w:rPr>
        <w:t>Патент</w:t>
      </w:r>
      <w:r w:rsidRPr="00516298">
        <w:rPr>
          <w:rFonts w:ascii="Times New Roman" w:hAnsi="Times New Roman" w:cs="Times New Roman"/>
          <w:sz w:val="28"/>
          <w:szCs w:val="28"/>
        </w:rPr>
        <w:t xml:space="preserve"> CN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16298">
        <w:rPr>
          <w:rFonts w:ascii="Times New Roman" w:hAnsi="Times New Roman" w:cs="Times New Roman"/>
          <w:sz w:val="28"/>
          <w:szCs w:val="28"/>
        </w:rPr>
        <w:t>15313756A</w:t>
      </w:r>
      <w:r>
        <w:rPr>
          <w:rFonts w:ascii="Times New Roman" w:hAnsi="Times New Roman" w:cs="Times New Roman"/>
          <w:sz w:val="28"/>
          <w:szCs w:val="28"/>
        </w:rPr>
        <w:t>, МПК H02K1/276,</w:t>
      </w:r>
      <w:r w:rsidRPr="00516298">
        <w:rPr>
          <w:rFonts w:ascii="Times New Roman" w:hAnsi="Times New Roman" w:cs="Times New Roman"/>
          <w:sz w:val="28"/>
          <w:szCs w:val="28"/>
        </w:rPr>
        <w:t xml:space="preserve"> H02K3/28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6298">
        <w:rPr>
          <w:rFonts w:ascii="Times New Roman" w:hAnsi="Times New Roman" w:cs="Times New Roman"/>
          <w:sz w:val="28"/>
          <w:szCs w:val="28"/>
        </w:rPr>
        <w:t xml:space="preserve"> H02K5/16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6298">
        <w:rPr>
          <w:rFonts w:ascii="Times New Roman" w:hAnsi="Times New Roman" w:cs="Times New Roman"/>
          <w:sz w:val="28"/>
          <w:szCs w:val="28"/>
        </w:rPr>
        <w:t xml:space="preserve"> H02K5/173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6298">
        <w:rPr>
          <w:rFonts w:ascii="Times New Roman" w:hAnsi="Times New Roman" w:cs="Times New Roman"/>
          <w:sz w:val="28"/>
          <w:szCs w:val="28"/>
        </w:rPr>
        <w:t xml:space="preserve"> H02K7/116</w:t>
      </w:r>
      <w:r>
        <w:rPr>
          <w:rFonts w:ascii="Times New Roman" w:hAnsi="Times New Roman" w:cs="Times New Roman"/>
          <w:sz w:val="28"/>
          <w:szCs w:val="28"/>
        </w:rPr>
        <w:t>, опубликовано 08.11.2022 г.</w:t>
      </w:r>
      <w:r w:rsidRPr="00516298">
        <w:rPr>
          <w:rFonts w:ascii="Times New Roman" w:hAnsi="Times New Roman" w:cs="Times New Roman"/>
          <w:sz w:val="28"/>
          <w:szCs w:val="28"/>
        </w:rPr>
        <w:t xml:space="preserve">], </w:t>
      </w:r>
      <w:r>
        <w:rPr>
          <w:rFonts w:ascii="Times New Roman" w:hAnsi="Times New Roman" w:cs="Times New Roman"/>
          <w:sz w:val="28"/>
          <w:szCs w:val="28"/>
        </w:rPr>
        <w:t>в котором</w:t>
      </w:r>
      <w:r w:rsidRPr="00516298">
        <w:rPr>
          <w:rFonts w:ascii="Times New Roman" w:hAnsi="Times New Roman" w:cs="Times New Roman"/>
          <w:sz w:val="28"/>
          <w:szCs w:val="28"/>
        </w:rPr>
        <w:t xml:space="preserve"> используется </w:t>
      </w:r>
      <w:r>
        <w:rPr>
          <w:rFonts w:ascii="Times New Roman" w:hAnsi="Times New Roman" w:cs="Times New Roman"/>
          <w:sz w:val="28"/>
          <w:szCs w:val="28"/>
        </w:rPr>
        <w:t>тихоходный</w:t>
      </w:r>
      <w:r w:rsidRPr="00516298">
        <w:rPr>
          <w:rFonts w:ascii="Times New Roman" w:hAnsi="Times New Roman" w:cs="Times New Roman"/>
          <w:sz w:val="28"/>
          <w:szCs w:val="28"/>
        </w:rPr>
        <w:t xml:space="preserve"> двигатель с постоянными магнитами, а планетарн</w:t>
      </w:r>
      <w:r>
        <w:rPr>
          <w:rFonts w:ascii="Times New Roman" w:hAnsi="Times New Roman" w:cs="Times New Roman"/>
          <w:sz w:val="28"/>
          <w:szCs w:val="28"/>
        </w:rPr>
        <w:t xml:space="preserve">ый редуктор </w:t>
      </w:r>
      <w:r w:rsidRPr="00516298">
        <w:rPr>
          <w:rFonts w:ascii="Times New Roman" w:hAnsi="Times New Roman" w:cs="Times New Roman"/>
          <w:sz w:val="28"/>
          <w:szCs w:val="28"/>
        </w:rPr>
        <w:t>встроен в</w:t>
      </w:r>
      <w:r>
        <w:rPr>
          <w:rFonts w:ascii="Times New Roman" w:hAnsi="Times New Roman" w:cs="Times New Roman"/>
          <w:sz w:val="28"/>
          <w:szCs w:val="28"/>
        </w:rPr>
        <w:t xml:space="preserve"> ротор с постоянными магнитами, при этом </w:t>
      </w:r>
      <w:r w:rsidRPr="00516298">
        <w:rPr>
          <w:rFonts w:ascii="Times New Roman" w:hAnsi="Times New Roman" w:cs="Times New Roman"/>
          <w:sz w:val="28"/>
          <w:szCs w:val="28"/>
        </w:rPr>
        <w:t xml:space="preserve">внутреннее </w:t>
      </w:r>
      <w:r>
        <w:rPr>
          <w:rFonts w:ascii="Times New Roman" w:hAnsi="Times New Roman" w:cs="Times New Roman"/>
          <w:sz w:val="28"/>
          <w:szCs w:val="28"/>
        </w:rPr>
        <w:t>зубчатое кольцо в планетарном ре</w:t>
      </w:r>
      <w:r w:rsidRPr="00516298">
        <w:rPr>
          <w:rFonts w:ascii="Times New Roman" w:hAnsi="Times New Roman" w:cs="Times New Roman"/>
          <w:sz w:val="28"/>
          <w:szCs w:val="28"/>
        </w:rPr>
        <w:t>ду</w:t>
      </w:r>
      <w:r>
        <w:rPr>
          <w:rFonts w:ascii="Times New Roman" w:hAnsi="Times New Roman" w:cs="Times New Roman"/>
          <w:sz w:val="28"/>
          <w:szCs w:val="28"/>
        </w:rPr>
        <w:t>кторе</w:t>
      </w:r>
      <w:r w:rsidRPr="00516298">
        <w:rPr>
          <w:rFonts w:ascii="Times New Roman" w:hAnsi="Times New Roman" w:cs="Times New Roman"/>
          <w:sz w:val="28"/>
          <w:szCs w:val="28"/>
        </w:rPr>
        <w:t xml:space="preserve"> жестко соединено с ротор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516298">
        <w:rPr>
          <w:rFonts w:ascii="Times New Roman" w:hAnsi="Times New Roman" w:cs="Times New Roman"/>
          <w:sz w:val="28"/>
          <w:szCs w:val="28"/>
        </w:rPr>
        <w:t xml:space="preserve"> с постоянными магнитами </w:t>
      </w:r>
      <w:r w:rsidR="004201DC">
        <w:rPr>
          <w:rFonts w:ascii="Times New Roman" w:hAnsi="Times New Roman" w:cs="Times New Roman"/>
          <w:sz w:val="28"/>
          <w:szCs w:val="28"/>
        </w:rPr>
        <w:t xml:space="preserve">и </w:t>
      </w:r>
      <w:r w:rsidRPr="00516298">
        <w:rPr>
          <w:rFonts w:ascii="Times New Roman" w:hAnsi="Times New Roman" w:cs="Times New Roman"/>
          <w:sz w:val="28"/>
          <w:szCs w:val="28"/>
        </w:rPr>
        <w:t>служит ведущим колесом, солнечное колесо жестко соединено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lastRenderedPageBreak/>
        <w:t>торцевой крышкой двигателя,</w:t>
      </w:r>
      <w:r w:rsidRPr="00516298">
        <w:rPr>
          <w:rFonts w:ascii="Times New Roman" w:hAnsi="Times New Roman" w:cs="Times New Roman"/>
          <w:sz w:val="28"/>
          <w:szCs w:val="28"/>
        </w:rPr>
        <w:t xml:space="preserve"> планетарная передача между внутренним зубчатым венцом и солнечным колесом </w:t>
      </w:r>
      <w:r w:rsidR="00D26BBB" w:rsidRPr="00516298">
        <w:rPr>
          <w:rFonts w:ascii="Times New Roman" w:hAnsi="Times New Roman" w:cs="Times New Roman"/>
          <w:sz w:val="28"/>
          <w:szCs w:val="28"/>
        </w:rPr>
        <w:t>используется в качестве ведомого колеса</w:t>
      </w:r>
      <w:r>
        <w:rPr>
          <w:rFonts w:ascii="Times New Roman" w:hAnsi="Times New Roman" w:cs="Times New Roman"/>
          <w:sz w:val="28"/>
          <w:szCs w:val="28"/>
        </w:rPr>
        <w:t>, а</w:t>
      </w:r>
      <w:r w:rsidRPr="00516298">
        <w:rPr>
          <w:rFonts w:ascii="Times New Roman" w:hAnsi="Times New Roman" w:cs="Times New Roman"/>
          <w:sz w:val="28"/>
          <w:szCs w:val="28"/>
        </w:rPr>
        <w:t xml:space="preserve"> водило соединено с центральным валом для </w:t>
      </w:r>
      <w:r>
        <w:rPr>
          <w:rFonts w:ascii="Times New Roman" w:hAnsi="Times New Roman" w:cs="Times New Roman"/>
          <w:sz w:val="28"/>
          <w:szCs w:val="28"/>
        </w:rPr>
        <w:t>передачи</w:t>
      </w:r>
      <w:r w:rsidRPr="00516298">
        <w:rPr>
          <w:rFonts w:ascii="Times New Roman" w:hAnsi="Times New Roman" w:cs="Times New Roman"/>
          <w:sz w:val="28"/>
          <w:szCs w:val="28"/>
        </w:rPr>
        <w:t xml:space="preserve"> большого крутящего момента </w:t>
      </w:r>
      <w:r w:rsidR="00D26BBB">
        <w:rPr>
          <w:rFonts w:ascii="Times New Roman" w:hAnsi="Times New Roman" w:cs="Times New Roman"/>
          <w:sz w:val="28"/>
          <w:szCs w:val="28"/>
        </w:rPr>
        <w:t xml:space="preserve">при </w:t>
      </w:r>
      <w:r w:rsidRPr="00516298">
        <w:rPr>
          <w:rFonts w:ascii="Times New Roman" w:hAnsi="Times New Roman" w:cs="Times New Roman"/>
          <w:sz w:val="28"/>
          <w:szCs w:val="28"/>
        </w:rPr>
        <w:t xml:space="preserve">низкой </w:t>
      </w:r>
      <w:r w:rsidR="00D26BBB">
        <w:rPr>
          <w:rFonts w:ascii="Times New Roman" w:hAnsi="Times New Roman" w:cs="Times New Roman"/>
          <w:sz w:val="28"/>
          <w:szCs w:val="28"/>
        </w:rPr>
        <w:t>частоте вращения</w:t>
      </w:r>
      <w:r w:rsidRPr="00516298">
        <w:rPr>
          <w:rFonts w:ascii="Times New Roman" w:hAnsi="Times New Roman" w:cs="Times New Roman"/>
          <w:sz w:val="28"/>
          <w:szCs w:val="28"/>
        </w:rPr>
        <w:t>.</w:t>
      </w:r>
    </w:p>
    <w:p w:rsidR="00081DB8" w:rsidRDefault="00081DB8" w:rsidP="00081DB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DB8">
        <w:rPr>
          <w:rFonts w:ascii="Times New Roman" w:hAnsi="Times New Roman" w:cs="Times New Roman"/>
          <w:sz w:val="28"/>
          <w:szCs w:val="28"/>
        </w:rPr>
        <w:t xml:space="preserve">Недостатками аналога являются высокие </w:t>
      </w:r>
      <w:proofErr w:type="spellStart"/>
      <w:proofErr w:type="gramStart"/>
      <w:r w:rsidRPr="00081DB8">
        <w:rPr>
          <w:rFonts w:ascii="Times New Roman" w:hAnsi="Times New Roman" w:cs="Times New Roman"/>
          <w:sz w:val="28"/>
          <w:szCs w:val="28"/>
        </w:rPr>
        <w:t>массо</w:t>
      </w:r>
      <w:proofErr w:type="spellEnd"/>
      <w:r w:rsidRPr="00081DB8">
        <w:rPr>
          <w:rFonts w:ascii="Times New Roman" w:hAnsi="Times New Roman" w:cs="Times New Roman"/>
          <w:sz w:val="28"/>
          <w:szCs w:val="28"/>
        </w:rPr>
        <w:t>-габаритные</w:t>
      </w:r>
      <w:proofErr w:type="gramEnd"/>
      <w:r w:rsidRPr="00081DB8">
        <w:rPr>
          <w:rFonts w:ascii="Times New Roman" w:hAnsi="Times New Roman" w:cs="Times New Roman"/>
          <w:sz w:val="28"/>
          <w:szCs w:val="28"/>
        </w:rPr>
        <w:t xml:space="preserve"> показатели, за счет применения общего корпуса, соединяющего статор и ротор, применения редуктора снижающего частоту вращения, а также сложность монтажа и технического обслуживания.</w:t>
      </w:r>
    </w:p>
    <w:p w:rsidR="00DB299B" w:rsidRPr="00081DB8" w:rsidRDefault="00513632" w:rsidP="00B63B0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Известна</w:t>
      </w:r>
      <w:r w:rsidR="00516298">
        <w:rPr>
          <w:rFonts w:ascii="Times New Roman" w:hAnsi="Times New Roman" w:cs="Times New Roman"/>
          <w:sz w:val="28"/>
          <w:szCs w:val="28"/>
        </w:rPr>
        <w:t xml:space="preserve"> в</w:t>
      </w:r>
      <w:r w:rsidR="00B63B06" w:rsidRPr="00B63B06">
        <w:rPr>
          <w:rFonts w:ascii="Times New Roman" w:hAnsi="Times New Roman" w:cs="Times New Roman"/>
          <w:sz w:val="28"/>
          <w:szCs w:val="28"/>
        </w:rPr>
        <w:t>ращающаяся электрическая машина [</w:t>
      </w:r>
      <w:r w:rsidR="00B63B06">
        <w:rPr>
          <w:rFonts w:ascii="Times New Roman" w:hAnsi="Times New Roman" w:cs="Times New Roman"/>
          <w:sz w:val="28"/>
          <w:szCs w:val="28"/>
        </w:rPr>
        <w:t xml:space="preserve">Заявка </w:t>
      </w:r>
      <w:r w:rsidR="00B63B06" w:rsidRPr="00B63B06">
        <w:rPr>
          <w:rFonts w:ascii="Times New Roman" w:hAnsi="Times New Roman" w:cs="Times New Roman"/>
          <w:sz w:val="28"/>
          <w:szCs w:val="28"/>
        </w:rPr>
        <w:t>JP</w:t>
      </w:r>
      <w:r w:rsidR="00B63B06">
        <w:rPr>
          <w:rFonts w:ascii="Times New Roman" w:hAnsi="Times New Roman" w:cs="Times New Roman"/>
          <w:sz w:val="28"/>
          <w:szCs w:val="28"/>
        </w:rPr>
        <w:t xml:space="preserve"> </w:t>
      </w:r>
      <w:r w:rsidR="00B63B06" w:rsidRPr="00B63B06">
        <w:rPr>
          <w:rFonts w:ascii="Times New Roman" w:hAnsi="Times New Roman" w:cs="Times New Roman"/>
          <w:sz w:val="28"/>
          <w:szCs w:val="28"/>
        </w:rPr>
        <w:t>2009071910A</w:t>
      </w:r>
      <w:r w:rsidR="00B63B06">
        <w:rPr>
          <w:rFonts w:ascii="Times New Roman" w:hAnsi="Times New Roman" w:cs="Times New Roman"/>
          <w:sz w:val="28"/>
          <w:szCs w:val="28"/>
        </w:rPr>
        <w:t xml:space="preserve">, МПК </w:t>
      </w:r>
      <w:r w:rsidR="00B63B06" w:rsidRPr="00B63B06">
        <w:rPr>
          <w:rFonts w:ascii="Times New Roman" w:hAnsi="Times New Roman" w:cs="Times New Roman"/>
          <w:sz w:val="28"/>
          <w:szCs w:val="28"/>
        </w:rPr>
        <w:t>B60K6/26</w:t>
      </w:r>
      <w:r w:rsidR="00B63B06">
        <w:rPr>
          <w:rFonts w:ascii="Times New Roman" w:hAnsi="Times New Roman" w:cs="Times New Roman"/>
          <w:sz w:val="28"/>
          <w:szCs w:val="28"/>
        </w:rPr>
        <w:t>,</w:t>
      </w:r>
      <w:r w:rsidR="00B63B06" w:rsidRPr="00B63B06">
        <w:rPr>
          <w:rFonts w:ascii="Times New Roman" w:hAnsi="Times New Roman" w:cs="Times New Roman"/>
          <w:sz w:val="28"/>
          <w:szCs w:val="28"/>
        </w:rPr>
        <w:t xml:space="preserve"> B60K6/46</w:t>
      </w:r>
      <w:r w:rsidR="00B63B06">
        <w:rPr>
          <w:rFonts w:ascii="Times New Roman" w:hAnsi="Times New Roman" w:cs="Times New Roman"/>
          <w:sz w:val="28"/>
          <w:szCs w:val="28"/>
        </w:rPr>
        <w:t>,</w:t>
      </w:r>
      <w:r w:rsidR="00B63B06" w:rsidRPr="00B63B06">
        <w:rPr>
          <w:rFonts w:ascii="Times New Roman" w:hAnsi="Times New Roman" w:cs="Times New Roman"/>
          <w:sz w:val="28"/>
          <w:szCs w:val="28"/>
        </w:rPr>
        <w:t xml:space="preserve"> B60K6/54</w:t>
      </w:r>
      <w:r w:rsidR="00B63B06">
        <w:rPr>
          <w:rFonts w:ascii="Times New Roman" w:hAnsi="Times New Roman" w:cs="Times New Roman"/>
          <w:sz w:val="28"/>
          <w:szCs w:val="28"/>
        </w:rPr>
        <w:t>,</w:t>
      </w:r>
      <w:r w:rsidR="00B63B06" w:rsidRPr="00B63B06">
        <w:rPr>
          <w:rFonts w:ascii="Times New Roman" w:hAnsi="Times New Roman" w:cs="Times New Roman"/>
          <w:sz w:val="28"/>
          <w:szCs w:val="28"/>
        </w:rPr>
        <w:t xml:space="preserve"> H02K1/02</w:t>
      </w:r>
      <w:r w:rsidR="00B63B06">
        <w:rPr>
          <w:rFonts w:ascii="Times New Roman" w:hAnsi="Times New Roman" w:cs="Times New Roman"/>
          <w:sz w:val="28"/>
          <w:szCs w:val="28"/>
        </w:rPr>
        <w:t>,</w:t>
      </w:r>
      <w:r w:rsidR="00B63B06" w:rsidRPr="00B63B06">
        <w:rPr>
          <w:rFonts w:ascii="Times New Roman" w:hAnsi="Times New Roman" w:cs="Times New Roman"/>
          <w:sz w:val="28"/>
          <w:szCs w:val="28"/>
        </w:rPr>
        <w:t xml:space="preserve"> H02K1/18</w:t>
      </w:r>
      <w:r w:rsidR="00B63B06">
        <w:rPr>
          <w:rFonts w:ascii="Times New Roman" w:hAnsi="Times New Roman" w:cs="Times New Roman"/>
          <w:sz w:val="28"/>
          <w:szCs w:val="28"/>
        </w:rPr>
        <w:t>,</w:t>
      </w:r>
      <w:r w:rsidR="00B63B06" w:rsidRPr="00B63B06">
        <w:rPr>
          <w:rFonts w:ascii="Times New Roman" w:hAnsi="Times New Roman" w:cs="Times New Roman"/>
          <w:sz w:val="28"/>
          <w:szCs w:val="28"/>
        </w:rPr>
        <w:t xml:space="preserve"> H02K1/22</w:t>
      </w:r>
      <w:r w:rsidR="00B63B06">
        <w:rPr>
          <w:rFonts w:ascii="Times New Roman" w:hAnsi="Times New Roman" w:cs="Times New Roman"/>
          <w:sz w:val="28"/>
          <w:szCs w:val="28"/>
        </w:rPr>
        <w:t>,</w:t>
      </w:r>
      <w:r w:rsidR="00B63B06" w:rsidRPr="00B63B06">
        <w:rPr>
          <w:rFonts w:ascii="Times New Roman" w:hAnsi="Times New Roman" w:cs="Times New Roman"/>
          <w:sz w:val="28"/>
          <w:szCs w:val="28"/>
        </w:rPr>
        <w:t xml:space="preserve"> </w:t>
      </w:r>
      <w:r w:rsidR="00B63B06" w:rsidRPr="00081DB8">
        <w:rPr>
          <w:rFonts w:ascii="Times New Roman" w:hAnsi="Times New Roman" w:cs="Times New Roman"/>
          <w:sz w:val="28"/>
          <w:szCs w:val="28"/>
        </w:rPr>
        <w:t>H02K1/27, H02K1/30, H02K15/03, H02K7/116, опубликовано 02.04.2009 г.] включает в себя статор</w:t>
      </w:r>
      <w:r w:rsidR="004201DC" w:rsidRPr="00081DB8">
        <w:rPr>
          <w:rFonts w:ascii="Times New Roman" w:hAnsi="Times New Roman" w:cs="Times New Roman"/>
          <w:sz w:val="28"/>
          <w:szCs w:val="28"/>
        </w:rPr>
        <w:t xml:space="preserve"> с </w:t>
      </w:r>
      <w:proofErr w:type="spellStart"/>
      <w:r w:rsidR="004201DC" w:rsidRPr="00081DB8">
        <w:rPr>
          <w:rFonts w:ascii="Times New Roman" w:hAnsi="Times New Roman" w:cs="Times New Roman"/>
          <w:sz w:val="28"/>
          <w:szCs w:val="28"/>
        </w:rPr>
        <w:t>зубцовой</w:t>
      </w:r>
      <w:proofErr w:type="spellEnd"/>
      <w:r w:rsidR="004201DC" w:rsidRPr="00081DB8">
        <w:rPr>
          <w:rFonts w:ascii="Times New Roman" w:hAnsi="Times New Roman" w:cs="Times New Roman"/>
          <w:sz w:val="28"/>
          <w:szCs w:val="28"/>
        </w:rPr>
        <w:t xml:space="preserve"> обмоткой</w:t>
      </w:r>
      <w:r w:rsidR="00B63B06" w:rsidRPr="00081DB8">
        <w:rPr>
          <w:rFonts w:ascii="Times New Roman" w:hAnsi="Times New Roman" w:cs="Times New Roman"/>
          <w:sz w:val="28"/>
          <w:szCs w:val="28"/>
        </w:rPr>
        <w:t>, ротор</w:t>
      </w:r>
      <w:r w:rsidR="004201DC" w:rsidRPr="00081DB8">
        <w:rPr>
          <w:rFonts w:ascii="Times New Roman" w:hAnsi="Times New Roman" w:cs="Times New Roman"/>
          <w:sz w:val="28"/>
          <w:szCs w:val="28"/>
        </w:rPr>
        <w:t xml:space="preserve"> с постоянными магнитами</w:t>
      </w:r>
      <w:r w:rsidR="00516298" w:rsidRPr="00081DB8">
        <w:rPr>
          <w:rFonts w:ascii="Times New Roman" w:hAnsi="Times New Roman" w:cs="Times New Roman"/>
          <w:sz w:val="28"/>
          <w:szCs w:val="28"/>
        </w:rPr>
        <w:t>, в который встроены</w:t>
      </w:r>
      <w:r w:rsidR="00B63B06" w:rsidRPr="00081DB8">
        <w:rPr>
          <w:rFonts w:ascii="Times New Roman" w:hAnsi="Times New Roman" w:cs="Times New Roman"/>
          <w:sz w:val="28"/>
          <w:szCs w:val="28"/>
        </w:rPr>
        <w:t xml:space="preserve"> </w:t>
      </w:r>
      <w:r w:rsidR="004201DC" w:rsidRPr="00081DB8">
        <w:rPr>
          <w:rFonts w:ascii="Times New Roman" w:hAnsi="Times New Roman" w:cs="Times New Roman"/>
          <w:sz w:val="28"/>
          <w:szCs w:val="28"/>
        </w:rPr>
        <w:t xml:space="preserve">планетарный </w:t>
      </w:r>
      <w:r w:rsidR="00B63B06" w:rsidRPr="00081DB8">
        <w:rPr>
          <w:rFonts w:ascii="Times New Roman" w:hAnsi="Times New Roman" w:cs="Times New Roman"/>
          <w:sz w:val="28"/>
          <w:szCs w:val="28"/>
        </w:rPr>
        <w:t>редуктор и муфта</w:t>
      </w:r>
      <w:r w:rsidR="00516298" w:rsidRPr="00081DB8">
        <w:rPr>
          <w:rFonts w:ascii="Times New Roman" w:hAnsi="Times New Roman" w:cs="Times New Roman"/>
          <w:sz w:val="28"/>
          <w:szCs w:val="28"/>
        </w:rPr>
        <w:t>.</w:t>
      </w:r>
    </w:p>
    <w:p w:rsidR="00C91D60" w:rsidRPr="00081DB8" w:rsidRDefault="00516298" w:rsidP="00C91D6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DB8">
        <w:rPr>
          <w:rFonts w:ascii="Times New Roman" w:hAnsi="Times New Roman" w:cs="Times New Roman"/>
          <w:sz w:val="28"/>
          <w:szCs w:val="28"/>
        </w:rPr>
        <w:t>Недостатк</w:t>
      </w:r>
      <w:r w:rsidR="00C91D60" w:rsidRPr="00081DB8">
        <w:rPr>
          <w:rFonts w:ascii="Times New Roman" w:hAnsi="Times New Roman" w:cs="Times New Roman"/>
          <w:sz w:val="28"/>
          <w:szCs w:val="28"/>
        </w:rPr>
        <w:t>ами аналога</w:t>
      </w:r>
      <w:r w:rsidRPr="00081DB8">
        <w:rPr>
          <w:rFonts w:ascii="Times New Roman" w:hAnsi="Times New Roman" w:cs="Times New Roman"/>
          <w:sz w:val="28"/>
          <w:szCs w:val="28"/>
        </w:rPr>
        <w:t xml:space="preserve"> </w:t>
      </w:r>
      <w:r w:rsidR="00D26BBB" w:rsidRPr="00081DB8">
        <w:rPr>
          <w:rFonts w:ascii="Times New Roman" w:hAnsi="Times New Roman" w:cs="Times New Roman"/>
          <w:sz w:val="28"/>
          <w:szCs w:val="28"/>
        </w:rPr>
        <w:t>явля</w:t>
      </w:r>
      <w:r w:rsidR="00C91D60" w:rsidRPr="00081DB8">
        <w:rPr>
          <w:rFonts w:ascii="Times New Roman" w:hAnsi="Times New Roman" w:cs="Times New Roman"/>
          <w:sz w:val="28"/>
          <w:szCs w:val="28"/>
        </w:rPr>
        <w:t>ю</w:t>
      </w:r>
      <w:r w:rsidR="00D26BBB" w:rsidRPr="00081DB8">
        <w:rPr>
          <w:rFonts w:ascii="Times New Roman" w:hAnsi="Times New Roman" w:cs="Times New Roman"/>
          <w:sz w:val="28"/>
          <w:szCs w:val="28"/>
        </w:rPr>
        <w:t>тся</w:t>
      </w:r>
      <w:r w:rsidR="00C91D60" w:rsidRPr="00081DB8">
        <w:rPr>
          <w:rFonts w:ascii="Times New Roman" w:hAnsi="Times New Roman" w:cs="Times New Roman"/>
          <w:sz w:val="28"/>
          <w:szCs w:val="28"/>
        </w:rPr>
        <w:t xml:space="preserve"> отсутствие возможности обеспечения интегрированного исполнения, а также сложность монтажа и технического обслуживания.</w:t>
      </w:r>
    </w:p>
    <w:p w:rsidR="00513632" w:rsidRPr="00081DB8" w:rsidRDefault="00513632" w:rsidP="00593CA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DB8">
        <w:rPr>
          <w:rFonts w:ascii="Times New Roman" w:hAnsi="Times New Roman" w:cs="Times New Roman"/>
          <w:sz w:val="28"/>
          <w:szCs w:val="28"/>
        </w:rPr>
        <w:t>Наиболее близким по технической сущности к заявляемому является стартер-генератор газотурбинной силовой установки летательного аппарата [Патент РФ № 2659426, МПК F02C 7/047, F02C 7/12, F02C 7/268,</w:t>
      </w:r>
      <w:r w:rsidR="00593CAE" w:rsidRPr="00081DB8">
        <w:rPr>
          <w:rFonts w:ascii="Times New Roman" w:hAnsi="Times New Roman" w:cs="Times New Roman"/>
          <w:sz w:val="28"/>
          <w:szCs w:val="28"/>
        </w:rPr>
        <w:t xml:space="preserve"> F01D 25/02, F01D 25/12, </w:t>
      </w:r>
      <w:r w:rsidRPr="00081DB8">
        <w:rPr>
          <w:rFonts w:ascii="Times New Roman" w:hAnsi="Times New Roman" w:cs="Times New Roman"/>
          <w:sz w:val="28"/>
          <w:szCs w:val="28"/>
        </w:rPr>
        <w:t>опубликовано 02.07.2018 г.], выполненный в виде обратимой электрической машины, статор которой закреплен на корпусе, а ротор – через планетарный редуктор подключен к выходному валу двигателя, при этом обратимая электрическая машина снабжена системой охлаждения с каналами подвода и отвода охлаждающего воздуха.</w:t>
      </w:r>
    </w:p>
    <w:p w:rsidR="00513632" w:rsidRDefault="00513632" w:rsidP="0051363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DB8">
        <w:rPr>
          <w:rFonts w:ascii="Times New Roman" w:hAnsi="Times New Roman" w:cs="Times New Roman"/>
          <w:sz w:val="28"/>
          <w:szCs w:val="28"/>
        </w:rPr>
        <w:t xml:space="preserve">Недостатками прототипа являются </w:t>
      </w:r>
      <w:r w:rsidR="00081DB8" w:rsidRPr="00081DB8">
        <w:rPr>
          <w:rFonts w:ascii="Times New Roman" w:hAnsi="Times New Roman" w:cs="Times New Roman"/>
          <w:sz w:val="28"/>
          <w:szCs w:val="28"/>
        </w:rPr>
        <w:t>отсутствие возможности обеспечения интегрированного исполнения, применение замедляющего редуктора и большие осевые размеры за счет установки сцепления.</w:t>
      </w:r>
    </w:p>
    <w:p w:rsidR="00D826DE" w:rsidRDefault="00D826DE" w:rsidP="00D826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Задачей изобретения является упрощение монтажа, технического </w:t>
      </w:r>
      <w:r w:rsidRPr="00402675">
        <w:rPr>
          <w:rFonts w:ascii="Times New Roman" w:eastAsia="Calibri" w:hAnsi="Times New Roman" w:cs="Times New Roman"/>
          <w:sz w:val="28"/>
          <w:szCs w:val="28"/>
        </w:rPr>
        <w:t xml:space="preserve">обслуживания </w:t>
      </w:r>
      <w:r>
        <w:rPr>
          <w:rFonts w:ascii="Times New Roman" w:eastAsia="Calibri" w:hAnsi="Times New Roman" w:cs="Times New Roman"/>
          <w:sz w:val="28"/>
          <w:szCs w:val="28"/>
        </w:rPr>
        <w:t>и ремонта</w:t>
      </w:r>
      <w:r w:rsidR="0023745D">
        <w:rPr>
          <w:rFonts w:ascii="Times New Roman" w:eastAsia="Calibri" w:hAnsi="Times New Roman" w:cs="Times New Roman"/>
          <w:sz w:val="28"/>
          <w:szCs w:val="28"/>
        </w:rPr>
        <w:t>, что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достигается </w:t>
      </w:r>
      <w:r w:rsidRPr="009273BB">
        <w:rPr>
          <w:rFonts w:ascii="Times New Roman" w:hAnsi="Times New Roman" w:cs="Times New Roman"/>
          <w:sz w:val="28"/>
        </w:rPr>
        <w:t xml:space="preserve">за счет </w:t>
      </w:r>
      <w:r w:rsidRPr="00D62C78">
        <w:rPr>
          <w:rFonts w:ascii="Times New Roman" w:hAnsi="Times New Roman" w:cs="Times New Roman"/>
          <w:sz w:val="28"/>
        </w:rPr>
        <w:t xml:space="preserve">выполнения статора </w:t>
      </w:r>
      <w:r w:rsidRPr="00D62C78">
        <w:rPr>
          <w:rFonts w:ascii="Times New Roman" w:hAnsi="Times New Roman" w:cs="Times New Roman"/>
          <w:sz w:val="28"/>
        </w:rPr>
        <w:lastRenderedPageBreak/>
        <w:t>независимо от ротора, устанавливаемых и снимаемых с газотурбинного двигателя раздельно друг от друга.</w:t>
      </w:r>
    </w:p>
    <w:p w:rsidR="001F153C" w:rsidRDefault="001F153C" w:rsidP="001F153C">
      <w:pPr>
        <w:spacing w:after="0" w:line="360" w:lineRule="auto"/>
        <w:ind w:firstLine="70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153C">
        <w:rPr>
          <w:rFonts w:ascii="Times New Roman" w:eastAsia="Calibri" w:hAnsi="Times New Roman" w:cs="Times New Roman"/>
          <w:sz w:val="28"/>
          <w:szCs w:val="28"/>
        </w:rPr>
        <w:t>Технический результат состоит</w:t>
      </w:r>
      <w:r w:rsidR="00BF7F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81DB8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23745D">
        <w:rPr>
          <w:rFonts w:ascii="Times New Roman" w:eastAsia="Calibri" w:hAnsi="Times New Roman" w:cs="Times New Roman"/>
          <w:sz w:val="28"/>
          <w:szCs w:val="28"/>
        </w:rPr>
        <w:t xml:space="preserve">повышении удельной мощности стартер-генератора за счет повышения </w:t>
      </w:r>
      <w:r w:rsidR="0023745D" w:rsidRPr="00D62C78">
        <w:rPr>
          <w:rFonts w:ascii="Times New Roman" w:hAnsi="Times New Roman" w:cs="Times New Roman"/>
          <w:sz w:val="28"/>
        </w:rPr>
        <w:t>частот</w:t>
      </w:r>
      <w:r w:rsidR="0023745D">
        <w:rPr>
          <w:rFonts w:ascii="Times New Roman" w:hAnsi="Times New Roman" w:cs="Times New Roman"/>
          <w:sz w:val="28"/>
        </w:rPr>
        <w:t>ы</w:t>
      </w:r>
      <w:r w:rsidR="0023745D" w:rsidRPr="00D62C78">
        <w:rPr>
          <w:rFonts w:ascii="Times New Roman" w:hAnsi="Times New Roman" w:cs="Times New Roman"/>
          <w:sz w:val="28"/>
        </w:rPr>
        <w:t xml:space="preserve"> вращения ротора</w:t>
      </w:r>
      <w:r w:rsidR="0023745D">
        <w:rPr>
          <w:rFonts w:ascii="Times New Roman" w:hAnsi="Times New Roman" w:cs="Times New Roman"/>
          <w:sz w:val="28"/>
        </w:rPr>
        <w:t xml:space="preserve">, обеспечиваемого </w:t>
      </w:r>
      <w:r w:rsidR="0023745D" w:rsidRPr="00D62C78">
        <w:rPr>
          <w:rFonts w:ascii="Times New Roman" w:hAnsi="Times New Roman" w:cs="Times New Roman"/>
          <w:sz w:val="28"/>
        </w:rPr>
        <w:t>прям</w:t>
      </w:r>
      <w:r w:rsidR="0023745D">
        <w:rPr>
          <w:rFonts w:ascii="Times New Roman" w:hAnsi="Times New Roman" w:cs="Times New Roman"/>
          <w:sz w:val="28"/>
        </w:rPr>
        <w:t>ым</w:t>
      </w:r>
      <w:r w:rsidR="0023745D" w:rsidRPr="00D62C78">
        <w:rPr>
          <w:rFonts w:ascii="Times New Roman" w:hAnsi="Times New Roman" w:cs="Times New Roman"/>
          <w:sz w:val="28"/>
        </w:rPr>
        <w:t xml:space="preserve"> механически</w:t>
      </w:r>
      <w:r w:rsidR="0023745D">
        <w:rPr>
          <w:rFonts w:ascii="Times New Roman" w:hAnsi="Times New Roman" w:cs="Times New Roman"/>
          <w:sz w:val="28"/>
        </w:rPr>
        <w:t>м</w:t>
      </w:r>
      <w:r w:rsidR="0023745D" w:rsidRPr="00D62C78">
        <w:rPr>
          <w:rFonts w:ascii="Times New Roman" w:hAnsi="Times New Roman" w:cs="Times New Roman"/>
          <w:sz w:val="28"/>
        </w:rPr>
        <w:t xml:space="preserve"> контакт</w:t>
      </w:r>
      <w:r w:rsidR="0023745D">
        <w:rPr>
          <w:rFonts w:ascii="Times New Roman" w:hAnsi="Times New Roman" w:cs="Times New Roman"/>
          <w:sz w:val="28"/>
        </w:rPr>
        <w:t>ом</w:t>
      </w:r>
      <w:r w:rsidR="0023745D" w:rsidRPr="00D62C78">
        <w:rPr>
          <w:rFonts w:ascii="Times New Roman" w:hAnsi="Times New Roman" w:cs="Times New Roman"/>
          <w:sz w:val="28"/>
        </w:rPr>
        <w:t xml:space="preserve"> через шлицевое соединение с приводным валом газотурбинного двигателя</w:t>
      </w:r>
      <w:r w:rsidRPr="001F153C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C43DFF" w:rsidRPr="006529D0" w:rsidRDefault="001F153C" w:rsidP="00C43DF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3C">
        <w:rPr>
          <w:rFonts w:ascii="Times New Roman" w:eastAsia="Calibri" w:hAnsi="Times New Roman" w:cs="Times New Roman"/>
          <w:sz w:val="28"/>
          <w:szCs w:val="28"/>
        </w:rPr>
        <w:t xml:space="preserve">Технический результат достигается тем, что </w:t>
      </w:r>
      <w:r w:rsidR="00EE31E0">
        <w:rPr>
          <w:rFonts w:ascii="Times New Roman" w:hAnsi="Times New Roman" w:cs="Times New Roman"/>
          <w:sz w:val="28"/>
          <w:szCs w:val="28"/>
        </w:rPr>
        <w:t>стартер-генератор газотурбинного двигателя содерж</w:t>
      </w:r>
      <w:r w:rsidR="00D826DE">
        <w:rPr>
          <w:rFonts w:ascii="Times New Roman" w:hAnsi="Times New Roman" w:cs="Times New Roman"/>
          <w:sz w:val="28"/>
          <w:szCs w:val="28"/>
        </w:rPr>
        <w:t>ащий</w:t>
      </w:r>
      <w:r w:rsidR="00EE31E0" w:rsidRPr="001F153C">
        <w:rPr>
          <w:rFonts w:ascii="Times New Roman" w:hAnsi="Times New Roman" w:cs="Times New Roman"/>
          <w:sz w:val="28"/>
          <w:szCs w:val="28"/>
        </w:rPr>
        <w:t xml:space="preserve"> </w:t>
      </w:r>
      <w:r w:rsidR="00B04A77">
        <w:rPr>
          <w:rFonts w:ascii="Times New Roman" w:hAnsi="Times New Roman" w:cs="Times New Roman"/>
          <w:sz w:val="28"/>
          <w:szCs w:val="28"/>
        </w:rPr>
        <w:t xml:space="preserve">статор, </w:t>
      </w:r>
      <w:r w:rsidR="00EF572A" w:rsidRPr="001F153C">
        <w:rPr>
          <w:rFonts w:ascii="Times New Roman" w:hAnsi="Times New Roman" w:cs="Times New Roman"/>
          <w:sz w:val="28"/>
          <w:szCs w:val="28"/>
        </w:rPr>
        <w:t>закреплен</w:t>
      </w:r>
      <w:r w:rsidR="00B04A77">
        <w:rPr>
          <w:rFonts w:ascii="Times New Roman" w:hAnsi="Times New Roman" w:cs="Times New Roman"/>
          <w:sz w:val="28"/>
          <w:szCs w:val="28"/>
        </w:rPr>
        <w:t>ный</w:t>
      </w:r>
      <w:r w:rsidR="00EF572A" w:rsidRPr="001F153C">
        <w:rPr>
          <w:rFonts w:ascii="Times New Roman" w:hAnsi="Times New Roman" w:cs="Times New Roman"/>
          <w:sz w:val="28"/>
          <w:szCs w:val="28"/>
        </w:rPr>
        <w:t xml:space="preserve"> на корпусе, ротор</w:t>
      </w:r>
      <w:r w:rsidR="00B04A77">
        <w:rPr>
          <w:rFonts w:ascii="Times New Roman" w:hAnsi="Times New Roman" w:cs="Times New Roman"/>
          <w:sz w:val="28"/>
          <w:szCs w:val="28"/>
        </w:rPr>
        <w:t>,</w:t>
      </w:r>
      <w:r w:rsidR="00EF572A" w:rsidRPr="001F153C">
        <w:rPr>
          <w:rFonts w:ascii="Times New Roman" w:hAnsi="Times New Roman" w:cs="Times New Roman"/>
          <w:sz w:val="28"/>
          <w:szCs w:val="28"/>
        </w:rPr>
        <w:t xml:space="preserve"> </w:t>
      </w:r>
      <w:r w:rsidR="00B04A77" w:rsidRPr="001F153C">
        <w:rPr>
          <w:rFonts w:ascii="Times New Roman" w:hAnsi="Times New Roman" w:cs="Times New Roman"/>
          <w:sz w:val="28"/>
          <w:szCs w:val="28"/>
        </w:rPr>
        <w:t>подключен</w:t>
      </w:r>
      <w:r w:rsidR="00B04A77">
        <w:rPr>
          <w:rFonts w:ascii="Times New Roman" w:hAnsi="Times New Roman" w:cs="Times New Roman"/>
          <w:sz w:val="28"/>
          <w:szCs w:val="28"/>
        </w:rPr>
        <w:t>ный</w:t>
      </w:r>
      <w:r w:rsidR="00B04A77" w:rsidRPr="001F153C">
        <w:rPr>
          <w:rFonts w:ascii="Times New Roman" w:hAnsi="Times New Roman" w:cs="Times New Roman"/>
          <w:sz w:val="28"/>
          <w:szCs w:val="28"/>
        </w:rPr>
        <w:t xml:space="preserve"> к выходному валу двигателя</w:t>
      </w:r>
      <w:r w:rsidR="00EF572A" w:rsidRPr="001F153C">
        <w:rPr>
          <w:rFonts w:ascii="Times New Roman" w:hAnsi="Times New Roman" w:cs="Times New Roman"/>
          <w:sz w:val="28"/>
          <w:szCs w:val="28"/>
        </w:rPr>
        <w:t>, систем</w:t>
      </w:r>
      <w:r w:rsidR="00EF572A">
        <w:rPr>
          <w:rFonts w:ascii="Times New Roman" w:hAnsi="Times New Roman" w:cs="Times New Roman"/>
          <w:sz w:val="28"/>
          <w:szCs w:val="28"/>
        </w:rPr>
        <w:t>у</w:t>
      </w:r>
      <w:r w:rsidR="00EF572A" w:rsidRPr="001F153C">
        <w:rPr>
          <w:rFonts w:ascii="Times New Roman" w:hAnsi="Times New Roman" w:cs="Times New Roman"/>
          <w:sz w:val="28"/>
          <w:szCs w:val="28"/>
        </w:rPr>
        <w:t xml:space="preserve"> охлаждения</w:t>
      </w:r>
      <w:r w:rsidR="00C43DFF">
        <w:rPr>
          <w:rFonts w:ascii="Times New Roman" w:hAnsi="Times New Roman" w:cs="Times New Roman"/>
          <w:sz w:val="28"/>
          <w:szCs w:val="28"/>
        </w:rPr>
        <w:t xml:space="preserve">, </w:t>
      </w:r>
      <w:r w:rsidR="00EE31E0" w:rsidRPr="00EE31E0">
        <w:rPr>
          <w:rFonts w:ascii="Times New Roman" w:hAnsi="Times New Roman" w:cs="Times New Roman"/>
          <w:i/>
          <w:sz w:val="28"/>
          <w:szCs w:val="28"/>
        </w:rPr>
        <w:t>согласно изобретению</w:t>
      </w:r>
      <w:r w:rsidR="00EE31E0">
        <w:rPr>
          <w:rFonts w:ascii="Times New Roman" w:hAnsi="Times New Roman" w:cs="Times New Roman"/>
          <w:sz w:val="28"/>
          <w:szCs w:val="28"/>
        </w:rPr>
        <w:t xml:space="preserve">, </w:t>
      </w:r>
      <w:r w:rsidR="00B04A77">
        <w:rPr>
          <w:rFonts w:ascii="Times New Roman" w:hAnsi="Times New Roman" w:cs="Times New Roman"/>
          <w:sz w:val="28"/>
          <w:szCs w:val="28"/>
        </w:rPr>
        <w:t xml:space="preserve">к </w:t>
      </w:r>
      <w:r w:rsidR="009F6B97">
        <w:rPr>
          <w:rFonts w:ascii="Times New Roman" w:hAnsi="Times New Roman" w:cs="Times New Roman"/>
          <w:sz w:val="28"/>
        </w:rPr>
        <w:t>корпус</w:t>
      </w:r>
      <w:r w:rsidR="00B04A77">
        <w:rPr>
          <w:rFonts w:ascii="Times New Roman" w:hAnsi="Times New Roman" w:cs="Times New Roman"/>
          <w:sz w:val="28"/>
        </w:rPr>
        <w:t>у</w:t>
      </w:r>
      <w:r w:rsidR="00F45F17">
        <w:rPr>
          <w:rFonts w:ascii="Times New Roman" w:hAnsi="Times New Roman" w:cs="Times New Roman"/>
          <w:sz w:val="28"/>
        </w:rPr>
        <w:t xml:space="preserve">, </w:t>
      </w:r>
      <w:r w:rsidR="00551D38">
        <w:rPr>
          <w:rFonts w:ascii="Times New Roman" w:hAnsi="Times New Roman" w:cs="Times New Roman"/>
          <w:sz w:val="28"/>
        </w:rPr>
        <w:t>в котором закреплен</w:t>
      </w:r>
      <w:r w:rsidR="00F45F17">
        <w:rPr>
          <w:rFonts w:ascii="Times New Roman" w:hAnsi="Times New Roman" w:cs="Times New Roman"/>
          <w:sz w:val="28"/>
        </w:rPr>
        <w:t xml:space="preserve"> </w:t>
      </w:r>
      <w:r w:rsidR="00F45F17" w:rsidRPr="00B45E1C">
        <w:rPr>
          <w:rFonts w:ascii="Times New Roman" w:hAnsi="Times New Roman" w:cs="Times New Roman"/>
          <w:sz w:val="28"/>
        </w:rPr>
        <w:t>статор</w:t>
      </w:r>
      <w:r w:rsidR="00602948">
        <w:rPr>
          <w:rFonts w:ascii="Times New Roman" w:hAnsi="Times New Roman" w:cs="Times New Roman"/>
          <w:sz w:val="28"/>
        </w:rPr>
        <w:t xml:space="preserve"> с обмоткой </w:t>
      </w:r>
      <w:r w:rsidR="002D2A0B">
        <w:rPr>
          <w:rFonts w:ascii="Times New Roman" w:hAnsi="Times New Roman" w:cs="Times New Roman"/>
          <w:sz w:val="28"/>
        </w:rPr>
        <w:t>и</w:t>
      </w:r>
      <w:r w:rsidR="002D2A0B" w:rsidRPr="002D2A0B">
        <w:rPr>
          <w:rFonts w:ascii="Times New Roman" w:hAnsi="Times New Roman" w:cs="Times New Roman"/>
          <w:sz w:val="28"/>
        </w:rPr>
        <w:t xml:space="preserve"> </w:t>
      </w:r>
      <w:r w:rsidR="002D2A0B" w:rsidRPr="00BF7F5E">
        <w:rPr>
          <w:rFonts w:ascii="Times New Roman" w:hAnsi="Times New Roman" w:cs="Times New Roman"/>
          <w:sz w:val="28"/>
        </w:rPr>
        <w:t>герметичной</w:t>
      </w:r>
      <w:r w:rsidR="002D2A0B">
        <w:rPr>
          <w:rFonts w:ascii="Times New Roman" w:hAnsi="Times New Roman" w:cs="Times New Roman"/>
          <w:sz w:val="28"/>
        </w:rPr>
        <w:t xml:space="preserve"> </w:t>
      </w:r>
      <w:r w:rsidR="000F206D">
        <w:rPr>
          <w:rFonts w:ascii="Times New Roman" w:hAnsi="Times New Roman" w:cs="Times New Roman"/>
          <w:sz w:val="28"/>
        </w:rPr>
        <w:t>цилиндрической вставкой</w:t>
      </w:r>
      <w:r w:rsidR="00D826DE">
        <w:rPr>
          <w:rFonts w:ascii="Times New Roman" w:hAnsi="Times New Roman" w:cs="Times New Roman"/>
          <w:sz w:val="28"/>
        </w:rPr>
        <w:t>,</w:t>
      </w:r>
      <w:r w:rsidR="000F206D">
        <w:rPr>
          <w:rFonts w:ascii="Times New Roman" w:hAnsi="Times New Roman" w:cs="Times New Roman"/>
          <w:sz w:val="28"/>
        </w:rPr>
        <w:t xml:space="preserve"> прикреплены передний подшипниковый щит и задний подшипниковый щит, имеющие с корпусом </w:t>
      </w:r>
      <w:r w:rsidR="000F206D" w:rsidRPr="006529D0">
        <w:rPr>
          <w:rFonts w:ascii="Times New Roman" w:hAnsi="Times New Roman" w:cs="Times New Roman"/>
          <w:sz w:val="28"/>
        </w:rPr>
        <w:t>герметичное соединение</w:t>
      </w:r>
      <w:r w:rsidR="000F206D">
        <w:rPr>
          <w:rFonts w:ascii="Times New Roman" w:hAnsi="Times New Roman" w:cs="Times New Roman"/>
          <w:sz w:val="28"/>
        </w:rPr>
        <w:t xml:space="preserve">, </w:t>
      </w:r>
      <w:r w:rsidR="000F206D" w:rsidRPr="006529D0">
        <w:rPr>
          <w:rFonts w:ascii="Times New Roman" w:hAnsi="Times New Roman" w:cs="Times New Roman"/>
          <w:sz w:val="28"/>
        </w:rPr>
        <w:t>обеспечиваемое резиновым уплотнением</w:t>
      </w:r>
      <w:r w:rsidR="000F206D">
        <w:rPr>
          <w:rFonts w:ascii="Times New Roman" w:hAnsi="Times New Roman" w:cs="Times New Roman"/>
          <w:sz w:val="28"/>
        </w:rPr>
        <w:t xml:space="preserve">, </w:t>
      </w:r>
      <w:r w:rsidR="00D826DE">
        <w:rPr>
          <w:rFonts w:ascii="Times New Roman" w:hAnsi="Times New Roman" w:cs="Times New Roman"/>
          <w:sz w:val="28"/>
        </w:rPr>
        <w:t xml:space="preserve">а в </w:t>
      </w:r>
      <w:r w:rsidR="00E900C7" w:rsidRPr="006529D0">
        <w:rPr>
          <w:rFonts w:ascii="Times New Roman" w:hAnsi="Times New Roman" w:cs="Times New Roman"/>
          <w:sz w:val="28"/>
        </w:rPr>
        <w:t xml:space="preserve">ротор </w:t>
      </w:r>
      <w:r w:rsidR="00DC2748" w:rsidRPr="006529D0">
        <w:rPr>
          <w:rFonts w:ascii="Times New Roman" w:hAnsi="Times New Roman" w:cs="Times New Roman"/>
          <w:sz w:val="28"/>
        </w:rPr>
        <w:t xml:space="preserve">встроен </w:t>
      </w:r>
      <w:r w:rsidR="00BF7F5E" w:rsidRPr="00BF7F5E">
        <w:rPr>
          <w:rFonts w:ascii="Times New Roman" w:hAnsi="Times New Roman" w:cs="Times New Roman"/>
          <w:sz w:val="28"/>
          <w:szCs w:val="28"/>
        </w:rPr>
        <w:t>мультипликатор</w:t>
      </w:r>
      <w:r w:rsidR="00DC2748" w:rsidRPr="006529D0">
        <w:rPr>
          <w:rFonts w:ascii="Times New Roman" w:hAnsi="Times New Roman" w:cs="Times New Roman"/>
          <w:sz w:val="28"/>
        </w:rPr>
        <w:t>, на внутренней поверхности которого выполнен</w:t>
      </w:r>
      <w:r w:rsidR="000E299F" w:rsidRPr="006529D0">
        <w:rPr>
          <w:rFonts w:ascii="Times New Roman" w:hAnsi="Times New Roman" w:cs="Times New Roman"/>
          <w:sz w:val="28"/>
        </w:rPr>
        <w:t>ы</w:t>
      </w:r>
      <w:r w:rsidR="00DC2748" w:rsidRPr="006529D0">
        <w:rPr>
          <w:rFonts w:ascii="Times New Roman" w:hAnsi="Times New Roman" w:cs="Times New Roman"/>
          <w:sz w:val="28"/>
        </w:rPr>
        <w:t xml:space="preserve"> </w:t>
      </w:r>
      <w:r w:rsidR="00CC48EF" w:rsidRPr="006529D0">
        <w:rPr>
          <w:rFonts w:ascii="Times New Roman" w:hAnsi="Times New Roman" w:cs="Times New Roman"/>
          <w:sz w:val="28"/>
        </w:rPr>
        <w:t>шлицы</w:t>
      </w:r>
      <w:r w:rsidR="00F3266C" w:rsidRPr="006529D0">
        <w:rPr>
          <w:rFonts w:ascii="Times New Roman" w:hAnsi="Times New Roman" w:cs="Times New Roman"/>
          <w:sz w:val="28"/>
        </w:rPr>
        <w:t xml:space="preserve"> </w:t>
      </w:r>
      <w:r w:rsidR="00DC2748" w:rsidRPr="006529D0">
        <w:rPr>
          <w:rFonts w:ascii="Times New Roman" w:hAnsi="Times New Roman" w:cs="Times New Roman"/>
          <w:sz w:val="28"/>
        </w:rPr>
        <w:t>для соединения с приводным валом газотурбинного двигателя</w:t>
      </w:r>
      <w:r w:rsidR="00F3266C" w:rsidRPr="006529D0">
        <w:rPr>
          <w:rFonts w:ascii="Times New Roman" w:hAnsi="Times New Roman" w:cs="Times New Roman"/>
          <w:sz w:val="28"/>
        </w:rPr>
        <w:t xml:space="preserve">, при этом статор и ротор </w:t>
      </w:r>
      <w:r w:rsidR="00F3266C" w:rsidRPr="00BF7F5E">
        <w:rPr>
          <w:rFonts w:ascii="Times New Roman" w:hAnsi="Times New Roman" w:cs="Times New Roman"/>
          <w:sz w:val="28"/>
        </w:rPr>
        <w:t>выполнены раздельными</w:t>
      </w:r>
      <w:r w:rsidR="00C43DFF" w:rsidRPr="00BF7F5E">
        <w:rPr>
          <w:rFonts w:ascii="Times New Roman" w:hAnsi="Times New Roman" w:cs="Times New Roman"/>
          <w:sz w:val="28"/>
          <w:szCs w:val="28"/>
        </w:rPr>
        <w:t>.</w:t>
      </w:r>
    </w:p>
    <w:p w:rsidR="00823A14" w:rsidRPr="00823A14" w:rsidRDefault="009F6B97" w:rsidP="00823A14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7F5E">
        <w:rPr>
          <w:rFonts w:ascii="Times New Roman" w:eastAsia="Calibri" w:hAnsi="Times New Roman" w:cs="Times New Roman"/>
          <w:sz w:val="28"/>
          <w:szCs w:val="28"/>
        </w:rPr>
        <w:t>Сущность изобретения поясняется чертеж</w:t>
      </w:r>
      <w:r w:rsidR="0092758F" w:rsidRPr="00BF7F5E">
        <w:rPr>
          <w:rFonts w:ascii="Times New Roman" w:eastAsia="Calibri" w:hAnsi="Times New Roman" w:cs="Times New Roman"/>
          <w:sz w:val="28"/>
          <w:szCs w:val="28"/>
        </w:rPr>
        <w:t>ами.</w:t>
      </w:r>
      <w:r w:rsidRPr="00BF7F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2758F" w:rsidRPr="00BF7F5E">
        <w:rPr>
          <w:rFonts w:ascii="Times New Roman" w:eastAsia="Calibri" w:hAnsi="Times New Roman" w:cs="Times New Roman"/>
          <w:sz w:val="28"/>
          <w:szCs w:val="28"/>
        </w:rPr>
        <w:t>Н</w:t>
      </w:r>
      <w:r w:rsidRPr="00BF7F5E">
        <w:rPr>
          <w:rFonts w:ascii="Times New Roman" w:eastAsia="Calibri" w:hAnsi="Times New Roman" w:cs="Times New Roman"/>
          <w:sz w:val="28"/>
          <w:szCs w:val="28"/>
        </w:rPr>
        <w:t>а</w:t>
      </w:r>
      <w:r w:rsidR="0092758F" w:rsidRPr="00BF7F5E">
        <w:rPr>
          <w:rFonts w:ascii="Times New Roman" w:eastAsia="Calibri" w:hAnsi="Times New Roman" w:cs="Times New Roman"/>
          <w:sz w:val="28"/>
          <w:szCs w:val="28"/>
        </w:rPr>
        <w:t xml:space="preserve"> фиг. 1</w:t>
      </w:r>
      <w:r w:rsidRPr="00BF7F5E">
        <w:rPr>
          <w:rFonts w:ascii="Times New Roman" w:eastAsia="Calibri" w:hAnsi="Times New Roman" w:cs="Times New Roman"/>
          <w:sz w:val="28"/>
          <w:szCs w:val="28"/>
        </w:rPr>
        <w:t xml:space="preserve"> представлен общий вид </w:t>
      </w:r>
      <w:r w:rsidR="009F6156" w:rsidRPr="00BF7F5E">
        <w:rPr>
          <w:rFonts w:ascii="Times New Roman" w:hAnsi="Times New Roman" w:cs="Times New Roman"/>
          <w:sz w:val="28"/>
          <w:szCs w:val="28"/>
        </w:rPr>
        <w:t xml:space="preserve">интегрированного стартер-генератора </w:t>
      </w:r>
      <w:r w:rsidR="00823A14" w:rsidRPr="00BF7F5E">
        <w:rPr>
          <w:rFonts w:ascii="Times New Roman" w:hAnsi="Times New Roman" w:cs="Times New Roman"/>
          <w:sz w:val="28"/>
          <w:szCs w:val="28"/>
        </w:rPr>
        <w:t xml:space="preserve">с встроенным </w:t>
      </w:r>
      <w:r w:rsidR="00BF7F5E" w:rsidRPr="00BF7F5E">
        <w:rPr>
          <w:rFonts w:ascii="Times New Roman" w:hAnsi="Times New Roman" w:cs="Times New Roman"/>
          <w:sz w:val="28"/>
          <w:szCs w:val="28"/>
        </w:rPr>
        <w:t>мультипликатором</w:t>
      </w:r>
      <w:r w:rsidR="00EB0968" w:rsidRPr="00BF7F5E">
        <w:rPr>
          <w:rFonts w:ascii="Times New Roman" w:hAnsi="Times New Roman" w:cs="Times New Roman"/>
          <w:sz w:val="28"/>
          <w:szCs w:val="28"/>
        </w:rPr>
        <w:t>.</w:t>
      </w:r>
      <w:r w:rsidR="00823A14" w:rsidRPr="00BF7F5E">
        <w:rPr>
          <w:rFonts w:ascii="Times New Roman" w:hAnsi="Times New Roman" w:cs="Times New Roman"/>
          <w:sz w:val="28"/>
          <w:szCs w:val="28"/>
        </w:rPr>
        <w:t xml:space="preserve"> На фиг. 2 </w:t>
      </w:r>
      <w:r w:rsidR="006529D0" w:rsidRPr="00BF7F5E">
        <w:rPr>
          <w:rFonts w:ascii="Times New Roman" w:hAnsi="Times New Roman" w:cs="Times New Roman"/>
          <w:sz w:val="28"/>
          <w:szCs w:val="28"/>
        </w:rPr>
        <w:t xml:space="preserve">представлен </w:t>
      </w:r>
      <w:r w:rsidR="00BF7F5E" w:rsidRPr="00BF7F5E">
        <w:rPr>
          <w:rFonts w:ascii="Times New Roman" w:hAnsi="Times New Roman" w:cs="Times New Roman"/>
          <w:sz w:val="28"/>
          <w:szCs w:val="28"/>
        </w:rPr>
        <w:t>вид спереди интегрированного стартер-генератора с встроенным мультипликатором</w:t>
      </w:r>
      <w:r w:rsidR="00823A14" w:rsidRPr="00BF7F5E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823A14" w:rsidRPr="00BF7F5E">
        <w:rPr>
          <w:rFonts w:ascii="Times New Roman" w:hAnsi="Times New Roman" w:cs="Times New Roman"/>
          <w:sz w:val="28"/>
          <w:szCs w:val="28"/>
        </w:rPr>
        <w:t>Н</w:t>
      </w:r>
      <w:r w:rsidR="00823A14" w:rsidRPr="00823A14">
        <w:rPr>
          <w:rFonts w:ascii="Times New Roman" w:hAnsi="Times New Roman" w:cs="Times New Roman"/>
          <w:sz w:val="28"/>
          <w:szCs w:val="28"/>
        </w:rPr>
        <w:t xml:space="preserve">а фиг. 3 показано движение </w:t>
      </w:r>
      <w:r w:rsidR="00823A14">
        <w:rPr>
          <w:rFonts w:ascii="Times New Roman" w:hAnsi="Times New Roman" w:cs="Times New Roman"/>
          <w:sz w:val="28"/>
          <w:szCs w:val="28"/>
        </w:rPr>
        <w:t>хладагента</w:t>
      </w:r>
      <w:r w:rsidR="00823A14" w:rsidRPr="00823A14">
        <w:rPr>
          <w:rFonts w:ascii="Times New Roman" w:hAnsi="Times New Roman" w:cs="Times New Roman"/>
          <w:sz w:val="28"/>
          <w:szCs w:val="28"/>
        </w:rPr>
        <w:t xml:space="preserve"> в интегрированном </w:t>
      </w:r>
      <w:r w:rsidR="00823A14" w:rsidRPr="00823A14">
        <w:rPr>
          <w:rFonts w:ascii="Times New Roman" w:eastAsia="Calibri" w:hAnsi="Times New Roman" w:cs="Times New Roman"/>
          <w:sz w:val="28"/>
          <w:szCs w:val="28"/>
        </w:rPr>
        <w:t xml:space="preserve">стартер-генераторе </w:t>
      </w:r>
      <w:r w:rsidR="00823A14">
        <w:rPr>
          <w:rFonts w:ascii="Times New Roman" w:eastAsia="Calibri" w:hAnsi="Times New Roman" w:cs="Times New Roman"/>
          <w:sz w:val="28"/>
          <w:szCs w:val="28"/>
        </w:rPr>
        <w:t xml:space="preserve">с встроенным </w:t>
      </w:r>
      <w:r w:rsidR="00BF7F5E" w:rsidRPr="00BF7F5E">
        <w:rPr>
          <w:rFonts w:ascii="Times New Roman" w:hAnsi="Times New Roman" w:cs="Times New Roman"/>
          <w:sz w:val="28"/>
          <w:szCs w:val="28"/>
        </w:rPr>
        <w:t>мультипликатором</w:t>
      </w:r>
      <w:r w:rsidR="00823A14" w:rsidRPr="00823A1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22E36" w:rsidRPr="006529D0" w:rsidRDefault="00666B8D" w:rsidP="003125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529D0">
        <w:rPr>
          <w:rFonts w:ascii="Times New Roman" w:eastAsia="Calibri" w:hAnsi="Times New Roman" w:cs="Times New Roman"/>
          <w:sz w:val="28"/>
          <w:szCs w:val="28"/>
        </w:rPr>
        <w:t xml:space="preserve">Интегрированный стартер-генератор </w:t>
      </w:r>
      <w:r w:rsidR="009F6B97" w:rsidRPr="006529D0">
        <w:rPr>
          <w:rFonts w:ascii="Times New Roman" w:eastAsia="Calibri" w:hAnsi="Times New Roman" w:cs="Times New Roman"/>
          <w:sz w:val="28"/>
          <w:szCs w:val="28"/>
        </w:rPr>
        <w:t xml:space="preserve">содержит </w:t>
      </w:r>
      <w:r w:rsidR="009F6156" w:rsidRPr="006529D0">
        <w:rPr>
          <w:rFonts w:ascii="Times New Roman" w:hAnsi="Times New Roman" w:cs="Times New Roman"/>
          <w:sz w:val="28"/>
        </w:rPr>
        <w:t>корпус</w:t>
      </w:r>
      <w:r w:rsidR="001343DF">
        <w:rPr>
          <w:rFonts w:ascii="Times New Roman" w:hAnsi="Times New Roman" w:cs="Times New Roman"/>
          <w:sz w:val="28"/>
        </w:rPr>
        <w:t xml:space="preserve"> 1</w:t>
      </w:r>
      <w:r w:rsidR="009F6156" w:rsidRPr="006529D0">
        <w:rPr>
          <w:rFonts w:ascii="Times New Roman" w:hAnsi="Times New Roman" w:cs="Times New Roman"/>
          <w:sz w:val="28"/>
        </w:rPr>
        <w:t xml:space="preserve"> </w:t>
      </w:r>
      <w:r w:rsidR="00A62F9C" w:rsidRPr="006529D0">
        <w:rPr>
          <w:rFonts w:ascii="Times New Roman" w:hAnsi="Times New Roman" w:cs="Times New Roman"/>
          <w:sz w:val="28"/>
        </w:rPr>
        <w:t>(фиг. 1)</w:t>
      </w:r>
      <w:r w:rsidR="009F6156" w:rsidRPr="006529D0">
        <w:rPr>
          <w:rFonts w:ascii="Times New Roman" w:hAnsi="Times New Roman" w:cs="Times New Roman"/>
          <w:sz w:val="28"/>
        </w:rPr>
        <w:t xml:space="preserve">, в котором закреплен статор </w:t>
      </w:r>
      <w:r w:rsidR="001343DF">
        <w:rPr>
          <w:rFonts w:ascii="Times New Roman" w:hAnsi="Times New Roman" w:cs="Times New Roman"/>
          <w:sz w:val="28"/>
        </w:rPr>
        <w:t xml:space="preserve">2 </w:t>
      </w:r>
      <w:r w:rsidR="009F6156" w:rsidRPr="006529D0">
        <w:rPr>
          <w:rFonts w:ascii="Times New Roman" w:hAnsi="Times New Roman" w:cs="Times New Roman"/>
          <w:sz w:val="28"/>
        </w:rPr>
        <w:t>с обмоткой</w:t>
      </w:r>
      <w:r w:rsidR="001343DF">
        <w:rPr>
          <w:rFonts w:ascii="Times New Roman" w:hAnsi="Times New Roman" w:cs="Times New Roman"/>
          <w:sz w:val="28"/>
        </w:rPr>
        <w:t xml:space="preserve"> 3</w:t>
      </w:r>
      <w:r w:rsidR="00E55211" w:rsidRPr="006529D0">
        <w:rPr>
          <w:rFonts w:ascii="Times New Roman" w:hAnsi="Times New Roman" w:cs="Times New Roman"/>
          <w:sz w:val="28"/>
        </w:rPr>
        <w:t xml:space="preserve">. На внутреннюю поверхность статора </w:t>
      </w:r>
      <w:r w:rsidR="001343DF">
        <w:rPr>
          <w:rFonts w:ascii="Times New Roman" w:hAnsi="Times New Roman" w:cs="Times New Roman"/>
          <w:sz w:val="28"/>
        </w:rPr>
        <w:t xml:space="preserve">3 </w:t>
      </w:r>
      <w:r w:rsidR="00E55211" w:rsidRPr="00BF7F5E">
        <w:rPr>
          <w:rFonts w:ascii="Times New Roman" w:hAnsi="Times New Roman" w:cs="Times New Roman"/>
          <w:sz w:val="28"/>
        </w:rPr>
        <w:t>установлена герметичная</w:t>
      </w:r>
      <w:r w:rsidR="000E299F" w:rsidRPr="00BF7F5E">
        <w:rPr>
          <w:rFonts w:ascii="Times New Roman" w:hAnsi="Times New Roman" w:cs="Times New Roman"/>
          <w:sz w:val="28"/>
        </w:rPr>
        <w:t xml:space="preserve"> цилиндрическ</w:t>
      </w:r>
      <w:r w:rsidR="00E55211" w:rsidRPr="00BF7F5E">
        <w:rPr>
          <w:rFonts w:ascii="Times New Roman" w:hAnsi="Times New Roman" w:cs="Times New Roman"/>
          <w:sz w:val="28"/>
        </w:rPr>
        <w:t>ая</w:t>
      </w:r>
      <w:r w:rsidR="000E299F" w:rsidRPr="006529D0">
        <w:rPr>
          <w:rFonts w:ascii="Times New Roman" w:hAnsi="Times New Roman" w:cs="Times New Roman"/>
          <w:sz w:val="28"/>
        </w:rPr>
        <w:t xml:space="preserve"> вставк</w:t>
      </w:r>
      <w:r w:rsidR="00E55211" w:rsidRPr="006529D0">
        <w:rPr>
          <w:rFonts w:ascii="Times New Roman" w:hAnsi="Times New Roman" w:cs="Times New Roman"/>
          <w:sz w:val="28"/>
        </w:rPr>
        <w:t>а</w:t>
      </w:r>
      <w:r w:rsidR="001343DF">
        <w:rPr>
          <w:rFonts w:ascii="Times New Roman" w:hAnsi="Times New Roman" w:cs="Times New Roman"/>
          <w:sz w:val="28"/>
        </w:rPr>
        <w:t xml:space="preserve"> 4</w:t>
      </w:r>
      <w:r w:rsidR="000E299F" w:rsidRPr="006529D0">
        <w:rPr>
          <w:rFonts w:ascii="Times New Roman" w:hAnsi="Times New Roman" w:cs="Times New Roman"/>
          <w:sz w:val="28"/>
        </w:rPr>
        <w:t>, имеющ</w:t>
      </w:r>
      <w:r w:rsidR="00E55211" w:rsidRPr="006529D0">
        <w:rPr>
          <w:rFonts w:ascii="Times New Roman" w:hAnsi="Times New Roman" w:cs="Times New Roman"/>
          <w:sz w:val="28"/>
        </w:rPr>
        <w:t>ая</w:t>
      </w:r>
      <w:r w:rsidR="000E299F" w:rsidRPr="006529D0">
        <w:rPr>
          <w:rFonts w:ascii="Times New Roman" w:hAnsi="Times New Roman" w:cs="Times New Roman"/>
          <w:sz w:val="28"/>
        </w:rPr>
        <w:t xml:space="preserve"> герметичное соединение с </w:t>
      </w:r>
      <w:r w:rsidR="00E55211" w:rsidRPr="006529D0">
        <w:rPr>
          <w:rFonts w:ascii="Times New Roman" w:hAnsi="Times New Roman" w:cs="Times New Roman"/>
          <w:sz w:val="28"/>
        </w:rPr>
        <w:t xml:space="preserve">передним </w:t>
      </w:r>
      <w:r w:rsidR="001343DF" w:rsidRPr="006529D0">
        <w:rPr>
          <w:rFonts w:ascii="Times New Roman" w:hAnsi="Times New Roman" w:cs="Times New Roman"/>
          <w:sz w:val="28"/>
        </w:rPr>
        <w:t>подшипниковым щит</w:t>
      </w:r>
      <w:r w:rsidR="001343DF">
        <w:rPr>
          <w:rFonts w:ascii="Times New Roman" w:hAnsi="Times New Roman" w:cs="Times New Roman"/>
          <w:sz w:val="28"/>
        </w:rPr>
        <w:t xml:space="preserve">ом 5 </w:t>
      </w:r>
      <w:r w:rsidR="00E55211" w:rsidRPr="006529D0">
        <w:rPr>
          <w:rFonts w:ascii="Times New Roman" w:hAnsi="Times New Roman" w:cs="Times New Roman"/>
          <w:sz w:val="28"/>
        </w:rPr>
        <w:t xml:space="preserve">и задним </w:t>
      </w:r>
      <w:r w:rsidR="001343DF" w:rsidRPr="006529D0">
        <w:rPr>
          <w:rFonts w:ascii="Times New Roman" w:hAnsi="Times New Roman" w:cs="Times New Roman"/>
          <w:sz w:val="28"/>
        </w:rPr>
        <w:t>подшипниковым щит</w:t>
      </w:r>
      <w:r w:rsidR="001343DF">
        <w:rPr>
          <w:rFonts w:ascii="Times New Roman" w:hAnsi="Times New Roman" w:cs="Times New Roman"/>
          <w:sz w:val="28"/>
        </w:rPr>
        <w:t>ом 6</w:t>
      </w:r>
      <w:r w:rsidR="000E299F" w:rsidRPr="006529D0">
        <w:rPr>
          <w:rFonts w:ascii="Times New Roman" w:hAnsi="Times New Roman" w:cs="Times New Roman"/>
          <w:sz w:val="28"/>
        </w:rPr>
        <w:t xml:space="preserve">, закрепленными </w:t>
      </w:r>
      <w:r w:rsidR="006529D0" w:rsidRPr="006529D0">
        <w:rPr>
          <w:rFonts w:ascii="Times New Roman" w:hAnsi="Times New Roman" w:cs="Times New Roman"/>
          <w:sz w:val="28"/>
        </w:rPr>
        <w:t>с</w:t>
      </w:r>
      <w:r w:rsidR="000E299F" w:rsidRPr="006529D0">
        <w:rPr>
          <w:rFonts w:ascii="Times New Roman" w:hAnsi="Times New Roman" w:cs="Times New Roman"/>
          <w:sz w:val="28"/>
        </w:rPr>
        <w:t xml:space="preserve"> торц</w:t>
      </w:r>
      <w:r w:rsidR="006529D0" w:rsidRPr="006529D0">
        <w:rPr>
          <w:rFonts w:ascii="Times New Roman" w:hAnsi="Times New Roman" w:cs="Times New Roman"/>
          <w:sz w:val="28"/>
        </w:rPr>
        <w:t>ов</w:t>
      </w:r>
      <w:r w:rsidR="000E299F" w:rsidRPr="006529D0">
        <w:rPr>
          <w:rFonts w:ascii="Times New Roman" w:hAnsi="Times New Roman" w:cs="Times New Roman"/>
          <w:sz w:val="28"/>
        </w:rPr>
        <w:t xml:space="preserve"> корпуса</w:t>
      </w:r>
      <w:r w:rsidR="001343DF">
        <w:rPr>
          <w:rFonts w:ascii="Times New Roman" w:hAnsi="Times New Roman" w:cs="Times New Roman"/>
          <w:sz w:val="28"/>
        </w:rPr>
        <w:t xml:space="preserve"> 1</w:t>
      </w:r>
      <w:r w:rsidR="000E299F" w:rsidRPr="006529D0">
        <w:rPr>
          <w:rFonts w:ascii="Times New Roman" w:hAnsi="Times New Roman" w:cs="Times New Roman"/>
          <w:sz w:val="28"/>
        </w:rPr>
        <w:t>, обеспечиваемое резиновым</w:t>
      </w:r>
      <w:r w:rsidR="001343DF">
        <w:rPr>
          <w:rFonts w:ascii="Times New Roman" w:hAnsi="Times New Roman" w:cs="Times New Roman"/>
          <w:sz w:val="28"/>
        </w:rPr>
        <w:t>и</w:t>
      </w:r>
      <w:r w:rsidR="000E299F" w:rsidRPr="006529D0">
        <w:rPr>
          <w:rFonts w:ascii="Times New Roman" w:hAnsi="Times New Roman" w:cs="Times New Roman"/>
          <w:sz w:val="28"/>
        </w:rPr>
        <w:t xml:space="preserve"> уплотнени</w:t>
      </w:r>
      <w:r w:rsidR="001343DF">
        <w:rPr>
          <w:rFonts w:ascii="Times New Roman" w:hAnsi="Times New Roman" w:cs="Times New Roman"/>
          <w:sz w:val="28"/>
        </w:rPr>
        <w:t>ями 7</w:t>
      </w:r>
      <w:r w:rsidR="00E55211" w:rsidRPr="006529D0">
        <w:rPr>
          <w:rFonts w:ascii="Times New Roman" w:hAnsi="Times New Roman" w:cs="Times New Roman"/>
          <w:sz w:val="28"/>
        </w:rPr>
        <w:t>.</w:t>
      </w:r>
      <w:r w:rsidR="000E299F" w:rsidRPr="006529D0">
        <w:rPr>
          <w:rFonts w:ascii="Times New Roman" w:hAnsi="Times New Roman" w:cs="Times New Roman"/>
          <w:sz w:val="28"/>
        </w:rPr>
        <w:t xml:space="preserve"> </w:t>
      </w:r>
      <w:r w:rsidR="00E55211" w:rsidRPr="006529D0">
        <w:rPr>
          <w:rFonts w:ascii="Times New Roman" w:hAnsi="Times New Roman" w:cs="Times New Roman"/>
          <w:sz w:val="28"/>
        </w:rPr>
        <w:t>В р</w:t>
      </w:r>
      <w:r w:rsidR="000E299F" w:rsidRPr="006529D0">
        <w:rPr>
          <w:rFonts w:ascii="Times New Roman" w:hAnsi="Times New Roman" w:cs="Times New Roman"/>
          <w:sz w:val="28"/>
        </w:rPr>
        <w:t>отор</w:t>
      </w:r>
      <w:r w:rsidR="001343DF">
        <w:rPr>
          <w:rFonts w:ascii="Times New Roman" w:hAnsi="Times New Roman" w:cs="Times New Roman"/>
          <w:sz w:val="28"/>
        </w:rPr>
        <w:t xml:space="preserve"> 8</w:t>
      </w:r>
      <w:r w:rsidR="000E299F" w:rsidRPr="006529D0">
        <w:rPr>
          <w:rFonts w:ascii="Times New Roman" w:hAnsi="Times New Roman" w:cs="Times New Roman"/>
          <w:sz w:val="28"/>
        </w:rPr>
        <w:t xml:space="preserve"> с постоянными магнитами </w:t>
      </w:r>
      <w:r w:rsidR="001343DF">
        <w:rPr>
          <w:rFonts w:ascii="Times New Roman" w:hAnsi="Times New Roman" w:cs="Times New Roman"/>
          <w:sz w:val="28"/>
        </w:rPr>
        <w:t xml:space="preserve">9, </w:t>
      </w:r>
      <w:r w:rsidR="001343DF" w:rsidRPr="006529D0">
        <w:rPr>
          <w:rFonts w:ascii="Times New Roman" w:hAnsi="Times New Roman" w:cs="Times New Roman"/>
          <w:sz w:val="28"/>
        </w:rPr>
        <w:t>прижимаемыми к нему бандажом</w:t>
      </w:r>
      <w:r w:rsidR="001343DF">
        <w:rPr>
          <w:rFonts w:ascii="Times New Roman" w:hAnsi="Times New Roman" w:cs="Times New Roman"/>
          <w:sz w:val="28"/>
        </w:rPr>
        <w:t xml:space="preserve"> 10 и</w:t>
      </w:r>
      <w:r w:rsidR="000E299F" w:rsidRPr="006529D0">
        <w:rPr>
          <w:rFonts w:ascii="Times New Roman" w:hAnsi="Times New Roman" w:cs="Times New Roman"/>
          <w:sz w:val="28"/>
        </w:rPr>
        <w:t xml:space="preserve"> торцевыми кольцами</w:t>
      </w:r>
      <w:r w:rsidR="001343DF">
        <w:rPr>
          <w:rFonts w:ascii="Times New Roman" w:hAnsi="Times New Roman" w:cs="Times New Roman"/>
          <w:sz w:val="28"/>
        </w:rPr>
        <w:t xml:space="preserve"> 11</w:t>
      </w:r>
      <w:r w:rsidR="000E299F" w:rsidRPr="006529D0">
        <w:rPr>
          <w:rFonts w:ascii="Times New Roman" w:hAnsi="Times New Roman" w:cs="Times New Roman"/>
          <w:sz w:val="28"/>
        </w:rPr>
        <w:t xml:space="preserve">, встроен </w:t>
      </w:r>
      <w:r w:rsidR="00BF7F5E">
        <w:rPr>
          <w:rFonts w:ascii="Times New Roman" w:hAnsi="Times New Roman" w:cs="Times New Roman"/>
          <w:sz w:val="28"/>
          <w:szCs w:val="28"/>
        </w:rPr>
        <w:t>мультипликатор</w:t>
      </w:r>
      <w:r w:rsidR="001343DF">
        <w:rPr>
          <w:rFonts w:ascii="Times New Roman" w:hAnsi="Times New Roman" w:cs="Times New Roman"/>
          <w:sz w:val="28"/>
        </w:rPr>
        <w:t xml:space="preserve"> 12</w:t>
      </w:r>
      <w:r w:rsidR="000E299F" w:rsidRPr="006529D0">
        <w:rPr>
          <w:rFonts w:ascii="Times New Roman" w:hAnsi="Times New Roman" w:cs="Times New Roman"/>
          <w:sz w:val="28"/>
        </w:rPr>
        <w:t xml:space="preserve">, на внутренней поверхности которого выполнены </w:t>
      </w:r>
      <w:proofErr w:type="spellStart"/>
      <w:r w:rsidR="00CC48EF" w:rsidRPr="006529D0">
        <w:rPr>
          <w:rFonts w:ascii="Times New Roman" w:hAnsi="Times New Roman" w:cs="Times New Roman"/>
          <w:sz w:val="28"/>
        </w:rPr>
        <w:t>щлицы</w:t>
      </w:r>
      <w:proofErr w:type="spellEnd"/>
      <w:r w:rsidR="000E299F" w:rsidRPr="006529D0">
        <w:rPr>
          <w:rFonts w:ascii="Times New Roman" w:hAnsi="Times New Roman" w:cs="Times New Roman"/>
          <w:sz w:val="28"/>
        </w:rPr>
        <w:t xml:space="preserve"> </w:t>
      </w:r>
      <w:r w:rsidR="001343DF">
        <w:rPr>
          <w:rFonts w:ascii="Times New Roman" w:hAnsi="Times New Roman" w:cs="Times New Roman"/>
          <w:sz w:val="28"/>
        </w:rPr>
        <w:lastRenderedPageBreak/>
        <w:t xml:space="preserve">13 (фиг. 2) </w:t>
      </w:r>
      <w:r w:rsidR="000E299F" w:rsidRPr="006529D0">
        <w:rPr>
          <w:rFonts w:ascii="Times New Roman" w:hAnsi="Times New Roman" w:cs="Times New Roman"/>
          <w:sz w:val="28"/>
        </w:rPr>
        <w:t>для соединения с приводным валом</w:t>
      </w:r>
      <w:r w:rsidR="00D034D5">
        <w:rPr>
          <w:rFonts w:ascii="Times New Roman" w:hAnsi="Times New Roman" w:cs="Times New Roman"/>
          <w:sz w:val="28"/>
        </w:rPr>
        <w:t xml:space="preserve"> 14</w:t>
      </w:r>
      <w:r w:rsidR="000E299F" w:rsidRPr="006529D0">
        <w:rPr>
          <w:rFonts w:ascii="Times New Roman" w:hAnsi="Times New Roman" w:cs="Times New Roman"/>
          <w:sz w:val="28"/>
        </w:rPr>
        <w:t xml:space="preserve"> газотурбинного двигателя</w:t>
      </w:r>
      <w:r w:rsidR="001343DF">
        <w:rPr>
          <w:rFonts w:ascii="Times New Roman" w:hAnsi="Times New Roman" w:cs="Times New Roman"/>
          <w:sz w:val="28"/>
        </w:rPr>
        <w:t xml:space="preserve"> (на фиг. не показан)</w:t>
      </w:r>
      <w:r w:rsidR="00E55211" w:rsidRPr="006529D0">
        <w:rPr>
          <w:rFonts w:ascii="Times New Roman" w:hAnsi="Times New Roman" w:cs="Times New Roman"/>
          <w:sz w:val="28"/>
        </w:rPr>
        <w:t>.</w:t>
      </w:r>
      <w:r w:rsidR="000E299F" w:rsidRPr="006529D0">
        <w:rPr>
          <w:rFonts w:ascii="Times New Roman" w:hAnsi="Times New Roman" w:cs="Times New Roman"/>
          <w:sz w:val="28"/>
        </w:rPr>
        <w:t xml:space="preserve"> </w:t>
      </w:r>
      <w:r w:rsidR="00B22E36" w:rsidRPr="006529D0">
        <w:rPr>
          <w:rFonts w:ascii="Times New Roman" w:hAnsi="Times New Roman" w:cs="Times New Roman"/>
          <w:sz w:val="28"/>
        </w:rPr>
        <w:t xml:space="preserve">На переднем </w:t>
      </w:r>
      <w:r w:rsidR="0031257F" w:rsidRPr="006529D0">
        <w:rPr>
          <w:rFonts w:ascii="Times New Roman" w:hAnsi="Times New Roman" w:cs="Times New Roman"/>
          <w:sz w:val="28"/>
        </w:rPr>
        <w:t>подшипниковом</w:t>
      </w:r>
      <w:r w:rsidR="00B22E36" w:rsidRPr="006529D0">
        <w:rPr>
          <w:rFonts w:ascii="Times New Roman" w:hAnsi="Times New Roman" w:cs="Times New Roman"/>
          <w:sz w:val="28"/>
        </w:rPr>
        <w:t xml:space="preserve"> щите</w:t>
      </w:r>
      <w:r w:rsidR="001343DF">
        <w:rPr>
          <w:rFonts w:ascii="Times New Roman" w:hAnsi="Times New Roman" w:cs="Times New Roman"/>
          <w:sz w:val="28"/>
        </w:rPr>
        <w:t xml:space="preserve"> 5</w:t>
      </w:r>
      <w:r w:rsidR="00B22E36" w:rsidRPr="006529D0">
        <w:rPr>
          <w:rFonts w:ascii="Times New Roman" w:hAnsi="Times New Roman" w:cs="Times New Roman"/>
          <w:sz w:val="28"/>
        </w:rPr>
        <w:t xml:space="preserve"> закреплен штуцер</w:t>
      </w:r>
      <w:r w:rsidR="001343DF">
        <w:rPr>
          <w:rFonts w:ascii="Times New Roman" w:hAnsi="Times New Roman" w:cs="Times New Roman"/>
          <w:sz w:val="28"/>
        </w:rPr>
        <w:t xml:space="preserve"> 1</w:t>
      </w:r>
      <w:r w:rsidR="00D034D5">
        <w:rPr>
          <w:rFonts w:ascii="Times New Roman" w:hAnsi="Times New Roman" w:cs="Times New Roman"/>
          <w:sz w:val="28"/>
        </w:rPr>
        <w:t>5</w:t>
      </w:r>
      <w:r w:rsidR="00B22E36" w:rsidRPr="006529D0">
        <w:rPr>
          <w:rFonts w:ascii="Times New Roman" w:hAnsi="Times New Roman" w:cs="Times New Roman"/>
          <w:sz w:val="28"/>
        </w:rPr>
        <w:t xml:space="preserve"> для подачи хладагента в канал охлаждения</w:t>
      </w:r>
      <w:r w:rsidR="001343DF">
        <w:rPr>
          <w:rFonts w:ascii="Times New Roman" w:hAnsi="Times New Roman" w:cs="Times New Roman"/>
          <w:sz w:val="28"/>
        </w:rPr>
        <w:t xml:space="preserve"> 1</w:t>
      </w:r>
      <w:r w:rsidR="00D034D5">
        <w:rPr>
          <w:rFonts w:ascii="Times New Roman" w:hAnsi="Times New Roman" w:cs="Times New Roman"/>
          <w:sz w:val="28"/>
        </w:rPr>
        <w:t>6</w:t>
      </w:r>
      <w:r w:rsidR="00B22E36" w:rsidRPr="006529D0">
        <w:rPr>
          <w:rFonts w:ascii="Times New Roman" w:hAnsi="Times New Roman" w:cs="Times New Roman"/>
          <w:sz w:val="28"/>
        </w:rPr>
        <w:t xml:space="preserve"> переднего </w:t>
      </w:r>
      <w:r w:rsidR="0031257F" w:rsidRPr="006529D0">
        <w:rPr>
          <w:rFonts w:ascii="Times New Roman" w:hAnsi="Times New Roman" w:cs="Times New Roman"/>
          <w:sz w:val="28"/>
        </w:rPr>
        <w:t>подшипниково</w:t>
      </w:r>
      <w:r w:rsidR="00B22E36" w:rsidRPr="006529D0">
        <w:rPr>
          <w:rFonts w:ascii="Times New Roman" w:hAnsi="Times New Roman" w:cs="Times New Roman"/>
          <w:sz w:val="28"/>
        </w:rPr>
        <w:t>го щита</w:t>
      </w:r>
      <w:r w:rsidR="001343DF">
        <w:rPr>
          <w:rFonts w:ascii="Times New Roman" w:hAnsi="Times New Roman" w:cs="Times New Roman"/>
          <w:sz w:val="28"/>
        </w:rPr>
        <w:t xml:space="preserve"> 5</w:t>
      </w:r>
      <w:r w:rsidR="00B22E36" w:rsidRPr="006529D0">
        <w:rPr>
          <w:rFonts w:ascii="Times New Roman" w:hAnsi="Times New Roman" w:cs="Times New Roman"/>
          <w:sz w:val="28"/>
        </w:rPr>
        <w:t xml:space="preserve">, на заднем </w:t>
      </w:r>
      <w:r w:rsidR="0031257F" w:rsidRPr="006529D0">
        <w:rPr>
          <w:rFonts w:ascii="Times New Roman" w:hAnsi="Times New Roman" w:cs="Times New Roman"/>
          <w:sz w:val="28"/>
        </w:rPr>
        <w:t>подшипниково</w:t>
      </w:r>
      <w:r w:rsidR="0060646D">
        <w:rPr>
          <w:rFonts w:ascii="Times New Roman" w:hAnsi="Times New Roman" w:cs="Times New Roman"/>
          <w:sz w:val="28"/>
        </w:rPr>
        <w:t>м</w:t>
      </w:r>
      <w:r w:rsidR="00B22E36" w:rsidRPr="006529D0">
        <w:rPr>
          <w:rFonts w:ascii="Times New Roman" w:hAnsi="Times New Roman" w:cs="Times New Roman"/>
          <w:sz w:val="28"/>
        </w:rPr>
        <w:t xml:space="preserve"> щите</w:t>
      </w:r>
      <w:r w:rsidR="001343DF">
        <w:rPr>
          <w:rFonts w:ascii="Times New Roman" w:hAnsi="Times New Roman" w:cs="Times New Roman"/>
          <w:sz w:val="28"/>
        </w:rPr>
        <w:t xml:space="preserve"> 6</w:t>
      </w:r>
      <w:r w:rsidR="00B22E36" w:rsidRPr="006529D0">
        <w:rPr>
          <w:rFonts w:ascii="Times New Roman" w:hAnsi="Times New Roman" w:cs="Times New Roman"/>
          <w:sz w:val="28"/>
        </w:rPr>
        <w:t xml:space="preserve"> закреплен штуцер </w:t>
      </w:r>
      <w:r w:rsidR="001343DF">
        <w:rPr>
          <w:rFonts w:ascii="Times New Roman" w:hAnsi="Times New Roman" w:cs="Times New Roman"/>
          <w:sz w:val="28"/>
        </w:rPr>
        <w:t>1</w:t>
      </w:r>
      <w:r w:rsidR="00D034D5">
        <w:rPr>
          <w:rFonts w:ascii="Times New Roman" w:hAnsi="Times New Roman" w:cs="Times New Roman"/>
          <w:sz w:val="28"/>
        </w:rPr>
        <w:t>7</w:t>
      </w:r>
      <w:r w:rsidR="001343DF">
        <w:rPr>
          <w:rFonts w:ascii="Times New Roman" w:hAnsi="Times New Roman" w:cs="Times New Roman"/>
          <w:sz w:val="28"/>
        </w:rPr>
        <w:t xml:space="preserve"> </w:t>
      </w:r>
      <w:r w:rsidR="00B22E36" w:rsidRPr="006529D0">
        <w:rPr>
          <w:rFonts w:ascii="Times New Roman" w:hAnsi="Times New Roman" w:cs="Times New Roman"/>
          <w:sz w:val="28"/>
        </w:rPr>
        <w:t xml:space="preserve">для отвода хладагента из канала </w:t>
      </w:r>
      <w:r w:rsidR="001343DF">
        <w:rPr>
          <w:rFonts w:ascii="Times New Roman" w:hAnsi="Times New Roman" w:cs="Times New Roman"/>
          <w:sz w:val="28"/>
        </w:rPr>
        <w:t>охлаждения 1</w:t>
      </w:r>
      <w:r w:rsidR="00D034D5">
        <w:rPr>
          <w:rFonts w:ascii="Times New Roman" w:hAnsi="Times New Roman" w:cs="Times New Roman"/>
          <w:sz w:val="28"/>
        </w:rPr>
        <w:t>8</w:t>
      </w:r>
      <w:r w:rsidR="001343DF">
        <w:rPr>
          <w:rFonts w:ascii="Times New Roman" w:hAnsi="Times New Roman" w:cs="Times New Roman"/>
          <w:sz w:val="28"/>
        </w:rPr>
        <w:t xml:space="preserve"> </w:t>
      </w:r>
      <w:r w:rsidR="00B22E36" w:rsidRPr="006529D0">
        <w:rPr>
          <w:rFonts w:ascii="Times New Roman" w:hAnsi="Times New Roman" w:cs="Times New Roman"/>
          <w:sz w:val="28"/>
        </w:rPr>
        <w:t xml:space="preserve">заднего </w:t>
      </w:r>
      <w:r w:rsidR="0031257F" w:rsidRPr="006529D0">
        <w:rPr>
          <w:rFonts w:ascii="Times New Roman" w:hAnsi="Times New Roman" w:cs="Times New Roman"/>
          <w:sz w:val="28"/>
        </w:rPr>
        <w:t>подшипникового</w:t>
      </w:r>
      <w:r w:rsidR="00B22E36" w:rsidRPr="006529D0">
        <w:rPr>
          <w:rFonts w:ascii="Times New Roman" w:hAnsi="Times New Roman" w:cs="Times New Roman"/>
          <w:sz w:val="28"/>
        </w:rPr>
        <w:t xml:space="preserve"> щита</w:t>
      </w:r>
      <w:r w:rsidR="001343DF">
        <w:rPr>
          <w:rFonts w:ascii="Times New Roman" w:hAnsi="Times New Roman" w:cs="Times New Roman"/>
          <w:sz w:val="28"/>
        </w:rPr>
        <w:t xml:space="preserve"> 6</w:t>
      </w:r>
      <w:r w:rsidR="00B22E36" w:rsidRPr="006529D0">
        <w:rPr>
          <w:rFonts w:ascii="Times New Roman" w:hAnsi="Times New Roman" w:cs="Times New Roman"/>
          <w:sz w:val="28"/>
        </w:rPr>
        <w:t xml:space="preserve">. На переднем </w:t>
      </w:r>
      <w:r w:rsidR="0031257F" w:rsidRPr="006529D0">
        <w:rPr>
          <w:rFonts w:ascii="Times New Roman" w:hAnsi="Times New Roman" w:cs="Times New Roman"/>
          <w:sz w:val="28"/>
        </w:rPr>
        <w:t xml:space="preserve">подшипниковом </w:t>
      </w:r>
      <w:r w:rsidR="00B22E36" w:rsidRPr="006529D0">
        <w:rPr>
          <w:rFonts w:ascii="Times New Roman" w:hAnsi="Times New Roman" w:cs="Times New Roman"/>
          <w:sz w:val="28"/>
        </w:rPr>
        <w:t>щите</w:t>
      </w:r>
      <w:r w:rsidR="006529D0">
        <w:rPr>
          <w:rFonts w:ascii="Times New Roman" w:hAnsi="Times New Roman" w:cs="Times New Roman"/>
          <w:sz w:val="28"/>
        </w:rPr>
        <w:t xml:space="preserve"> </w:t>
      </w:r>
      <w:r w:rsidR="001343DF">
        <w:rPr>
          <w:rFonts w:ascii="Times New Roman" w:hAnsi="Times New Roman" w:cs="Times New Roman"/>
          <w:sz w:val="28"/>
        </w:rPr>
        <w:t xml:space="preserve">5 </w:t>
      </w:r>
      <w:r w:rsidR="006529D0">
        <w:rPr>
          <w:rFonts w:ascii="Times New Roman" w:hAnsi="Times New Roman" w:cs="Times New Roman"/>
          <w:sz w:val="28"/>
        </w:rPr>
        <w:t>(фиг. 2)</w:t>
      </w:r>
      <w:r w:rsidR="00B22E36" w:rsidRPr="006529D0">
        <w:rPr>
          <w:rFonts w:ascii="Times New Roman" w:hAnsi="Times New Roman" w:cs="Times New Roman"/>
          <w:sz w:val="28"/>
        </w:rPr>
        <w:t xml:space="preserve"> </w:t>
      </w:r>
      <w:r w:rsidR="0031257F" w:rsidRPr="006529D0">
        <w:rPr>
          <w:rFonts w:ascii="Times New Roman" w:hAnsi="Times New Roman" w:cs="Times New Roman"/>
          <w:sz w:val="28"/>
        </w:rPr>
        <w:t>также</w:t>
      </w:r>
      <w:r w:rsidR="00B22E36" w:rsidRPr="006529D0">
        <w:rPr>
          <w:rFonts w:ascii="Times New Roman" w:hAnsi="Times New Roman" w:cs="Times New Roman"/>
          <w:sz w:val="28"/>
        </w:rPr>
        <w:t xml:space="preserve"> закреплены </w:t>
      </w:r>
      <w:proofErr w:type="spellStart"/>
      <w:r w:rsidR="00B22E36" w:rsidRPr="006529D0">
        <w:rPr>
          <w:rFonts w:ascii="Times New Roman" w:hAnsi="Times New Roman" w:cs="Times New Roman"/>
          <w:sz w:val="28"/>
        </w:rPr>
        <w:t>клем</w:t>
      </w:r>
      <w:r w:rsidR="0031257F" w:rsidRPr="006529D0">
        <w:rPr>
          <w:rFonts w:ascii="Times New Roman" w:hAnsi="Times New Roman" w:cs="Times New Roman"/>
          <w:sz w:val="28"/>
        </w:rPr>
        <w:t>м</w:t>
      </w:r>
      <w:r w:rsidR="00B22E36" w:rsidRPr="006529D0">
        <w:rPr>
          <w:rFonts w:ascii="Times New Roman" w:hAnsi="Times New Roman" w:cs="Times New Roman"/>
          <w:sz w:val="28"/>
        </w:rPr>
        <w:t>ны</w:t>
      </w:r>
      <w:r w:rsidR="00CC48EF" w:rsidRPr="006529D0">
        <w:rPr>
          <w:rFonts w:ascii="Times New Roman" w:hAnsi="Times New Roman" w:cs="Times New Roman"/>
          <w:sz w:val="28"/>
        </w:rPr>
        <w:t>е</w:t>
      </w:r>
      <w:proofErr w:type="spellEnd"/>
      <w:r w:rsidR="00B22E36" w:rsidRPr="006529D0">
        <w:rPr>
          <w:rFonts w:ascii="Times New Roman" w:hAnsi="Times New Roman" w:cs="Times New Roman"/>
          <w:sz w:val="28"/>
        </w:rPr>
        <w:t xml:space="preserve"> наконечник</w:t>
      </w:r>
      <w:r w:rsidR="00CC48EF" w:rsidRPr="006529D0">
        <w:rPr>
          <w:rFonts w:ascii="Times New Roman" w:hAnsi="Times New Roman" w:cs="Times New Roman"/>
          <w:sz w:val="28"/>
        </w:rPr>
        <w:t>и</w:t>
      </w:r>
      <w:r w:rsidR="001343DF">
        <w:rPr>
          <w:rFonts w:ascii="Times New Roman" w:hAnsi="Times New Roman" w:cs="Times New Roman"/>
          <w:sz w:val="28"/>
        </w:rPr>
        <w:t xml:space="preserve"> 1</w:t>
      </w:r>
      <w:r w:rsidR="00D034D5">
        <w:rPr>
          <w:rFonts w:ascii="Times New Roman" w:hAnsi="Times New Roman" w:cs="Times New Roman"/>
          <w:sz w:val="28"/>
        </w:rPr>
        <w:t>9</w:t>
      </w:r>
      <w:r w:rsidR="001343DF">
        <w:rPr>
          <w:rFonts w:ascii="Times New Roman" w:hAnsi="Times New Roman" w:cs="Times New Roman"/>
          <w:sz w:val="28"/>
        </w:rPr>
        <w:t xml:space="preserve"> (фиг. 2)</w:t>
      </w:r>
      <w:r w:rsidR="00B22E36" w:rsidRPr="006529D0">
        <w:rPr>
          <w:rFonts w:ascii="Times New Roman" w:hAnsi="Times New Roman" w:cs="Times New Roman"/>
          <w:sz w:val="28"/>
        </w:rPr>
        <w:t>, соединен</w:t>
      </w:r>
      <w:r w:rsidR="0031257F" w:rsidRPr="006529D0">
        <w:rPr>
          <w:rFonts w:ascii="Times New Roman" w:hAnsi="Times New Roman" w:cs="Times New Roman"/>
          <w:sz w:val="28"/>
        </w:rPr>
        <w:t>ны</w:t>
      </w:r>
      <w:r w:rsidR="00CC48EF" w:rsidRPr="006529D0">
        <w:rPr>
          <w:rFonts w:ascii="Times New Roman" w:hAnsi="Times New Roman" w:cs="Times New Roman"/>
          <w:sz w:val="28"/>
        </w:rPr>
        <w:t>е</w:t>
      </w:r>
      <w:r w:rsidR="00B22E36" w:rsidRPr="006529D0">
        <w:rPr>
          <w:rFonts w:ascii="Times New Roman" w:hAnsi="Times New Roman" w:cs="Times New Roman"/>
          <w:sz w:val="28"/>
        </w:rPr>
        <w:t xml:space="preserve"> с обмоткой</w:t>
      </w:r>
      <w:r w:rsidR="001343DF">
        <w:rPr>
          <w:rFonts w:ascii="Times New Roman" w:hAnsi="Times New Roman" w:cs="Times New Roman"/>
          <w:sz w:val="28"/>
        </w:rPr>
        <w:t xml:space="preserve"> 3 (фиг. 1)</w:t>
      </w:r>
      <w:r w:rsidR="00B22E36" w:rsidRPr="006529D0">
        <w:rPr>
          <w:rFonts w:ascii="Times New Roman" w:hAnsi="Times New Roman" w:cs="Times New Roman"/>
          <w:sz w:val="28"/>
        </w:rPr>
        <w:t xml:space="preserve"> статора</w:t>
      </w:r>
      <w:r w:rsidR="0031257F" w:rsidRPr="006529D0">
        <w:rPr>
          <w:rFonts w:ascii="Times New Roman" w:hAnsi="Times New Roman" w:cs="Times New Roman"/>
          <w:sz w:val="28"/>
        </w:rPr>
        <w:t xml:space="preserve"> </w:t>
      </w:r>
      <w:r w:rsidR="001343DF">
        <w:rPr>
          <w:rFonts w:ascii="Times New Roman" w:hAnsi="Times New Roman" w:cs="Times New Roman"/>
          <w:sz w:val="28"/>
        </w:rPr>
        <w:t xml:space="preserve">2 (фиг. 1) </w:t>
      </w:r>
      <w:r w:rsidR="0031257F" w:rsidRPr="006529D0">
        <w:rPr>
          <w:rFonts w:ascii="Times New Roman" w:hAnsi="Times New Roman" w:cs="Times New Roman"/>
          <w:sz w:val="28"/>
        </w:rPr>
        <w:t>для</w:t>
      </w:r>
      <w:r w:rsidR="00B22E36" w:rsidRPr="006529D0">
        <w:rPr>
          <w:rFonts w:ascii="Times New Roman" w:hAnsi="Times New Roman" w:cs="Times New Roman"/>
          <w:sz w:val="28"/>
        </w:rPr>
        <w:t xml:space="preserve"> подключения к ним питающих кабелей</w:t>
      </w:r>
      <w:r w:rsidR="001343DF">
        <w:rPr>
          <w:rFonts w:ascii="Times New Roman" w:hAnsi="Times New Roman" w:cs="Times New Roman"/>
          <w:sz w:val="28"/>
        </w:rPr>
        <w:t xml:space="preserve"> </w:t>
      </w:r>
      <w:r w:rsidR="00D034D5">
        <w:rPr>
          <w:rFonts w:ascii="Times New Roman" w:hAnsi="Times New Roman" w:cs="Times New Roman"/>
          <w:sz w:val="28"/>
        </w:rPr>
        <w:t>20</w:t>
      </w:r>
      <w:r w:rsidR="001343DF">
        <w:rPr>
          <w:rFonts w:ascii="Times New Roman" w:hAnsi="Times New Roman" w:cs="Times New Roman"/>
          <w:sz w:val="28"/>
        </w:rPr>
        <w:t xml:space="preserve"> (фиг. 2)</w:t>
      </w:r>
      <w:r w:rsidR="00B22E36" w:rsidRPr="006529D0">
        <w:rPr>
          <w:rFonts w:ascii="Times New Roman" w:hAnsi="Times New Roman" w:cs="Times New Roman"/>
          <w:sz w:val="28"/>
        </w:rPr>
        <w:t>.</w:t>
      </w:r>
    </w:p>
    <w:p w:rsidR="00A62F9C" w:rsidRPr="0060646D" w:rsidRDefault="00666B8D" w:rsidP="00E162D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6529D0">
        <w:rPr>
          <w:rFonts w:ascii="Times New Roman" w:eastAsia="Calibri" w:hAnsi="Times New Roman" w:cs="Times New Roman"/>
          <w:sz w:val="28"/>
          <w:szCs w:val="28"/>
        </w:rPr>
        <w:t xml:space="preserve">Интегрированный стартер-генератор работает следующим образом. </w:t>
      </w:r>
      <w:r w:rsidR="006529D0" w:rsidRPr="006529D0">
        <w:rPr>
          <w:rFonts w:ascii="Times New Roman" w:eastAsia="Calibri" w:hAnsi="Times New Roman" w:cs="Times New Roman"/>
          <w:sz w:val="28"/>
          <w:szCs w:val="28"/>
        </w:rPr>
        <w:t xml:space="preserve">Интегрированный стартер-генератор </w:t>
      </w:r>
      <w:r w:rsidR="0092758F" w:rsidRPr="006529D0">
        <w:rPr>
          <w:rFonts w:ascii="Times New Roman" w:hAnsi="Times New Roman" w:cs="Times New Roman"/>
          <w:sz w:val="28"/>
        </w:rPr>
        <w:t>устанавливают</w:t>
      </w:r>
      <w:r w:rsidR="0092758F" w:rsidRPr="00243C0F">
        <w:rPr>
          <w:rFonts w:ascii="Times New Roman" w:hAnsi="Times New Roman" w:cs="Times New Roman"/>
          <w:sz w:val="28"/>
        </w:rPr>
        <w:t xml:space="preserve"> во внутреннюю полость </w:t>
      </w:r>
      <w:r w:rsidR="0092758F">
        <w:rPr>
          <w:rFonts w:ascii="Times New Roman" w:hAnsi="Times New Roman" w:cs="Times New Roman"/>
          <w:sz w:val="28"/>
        </w:rPr>
        <w:t>газотурбинного двигателя (ГТД) (на фиг. не показан) путем</w:t>
      </w:r>
      <w:r w:rsidR="0092758F" w:rsidRPr="00243C0F">
        <w:rPr>
          <w:rFonts w:ascii="Times New Roman" w:hAnsi="Times New Roman" w:cs="Times New Roman"/>
          <w:sz w:val="28"/>
        </w:rPr>
        <w:t xml:space="preserve"> </w:t>
      </w:r>
      <w:r w:rsidR="0092758F">
        <w:rPr>
          <w:rFonts w:ascii="Times New Roman" w:hAnsi="Times New Roman" w:cs="Times New Roman"/>
          <w:sz w:val="28"/>
        </w:rPr>
        <w:t>соединения</w:t>
      </w:r>
      <w:r w:rsidR="0092758F" w:rsidRPr="00243C0F">
        <w:rPr>
          <w:rFonts w:ascii="Times New Roman" w:hAnsi="Times New Roman" w:cs="Times New Roman"/>
          <w:sz w:val="28"/>
        </w:rPr>
        <w:t xml:space="preserve"> заднего </w:t>
      </w:r>
      <w:r w:rsidR="0092758F">
        <w:rPr>
          <w:rFonts w:ascii="Times New Roman" w:hAnsi="Times New Roman" w:cs="Times New Roman"/>
          <w:sz w:val="28"/>
        </w:rPr>
        <w:t xml:space="preserve">подшипникового </w:t>
      </w:r>
      <w:r w:rsidR="0092758F" w:rsidRPr="00243C0F">
        <w:rPr>
          <w:rFonts w:ascii="Times New Roman" w:hAnsi="Times New Roman" w:cs="Times New Roman"/>
          <w:sz w:val="28"/>
        </w:rPr>
        <w:t>щита</w:t>
      </w:r>
      <w:r w:rsidR="003D7810">
        <w:rPr>
          <w:rFonts w:ascii="Times New Roman" w:hAnsi="Times New Roman" w:cs="Times New Roman"/>
          <w:sz w:val="28"/>
        </w:rPr>
        <w:t xml:space="preserve"> </w:t>
      </w:r>
      <w:r w:rsidR="00D034D5">
        <w:rPr>
          <w:rFonts w:ascii="Times New Roman" w:hAnsi="Times New Roman" w:cs="Times New Roman"/>
          <w:sz w:val="28"/>
        </w:rPr>
        <w:t xml:space="preserve">6 </w:t>
      </w:r>
      <w:r w:rsidR="003D7810">
        <w:rPr>
          <w:rFonts w:ascii="Times New Roman" w:hAnsi="Times New Roman" w:cs="Times New Roman"/>
          <w:sz w:val="28"/>
        </w:rPr>
        <w:t>(фиг.</w:t>
      </w:r>
      <w:r w:rsidR="00D034D5">
        <w:rPr>
          <w:rFonts w:ascii="Times New Roman" w:hAnsi="Times New Roman" w:cs="Times New Roman"/>
          <w:sz w:val="28"/>
        </w:rPr>
        <w:t>1</w:t>
      </w:r>
      <w:r w:rsidR="003D7810">
        <w:rPr>
          <w:rFonts w:ascii="Times New Roman" w:hAnsi="Times New Roman" w:cs="Times New Roman"/>
          <w:sz w:val="28"/>
        </w:rPr>
        <w:t>)</w:t>
      </w:r>
      <w:r w:rsidR="00D034D5">
        <w:rPr>
          <w:rFonts w:ascii="Times New Roman" w:hAnsi="Times New Roman" w:cs="Times New Roman"/>
          <w:sz w:val="28"/>
        </w:rPr>
        <w:t xml:space="preserve"> </w:t>
      </w:r>
      <w:r w:rsidR="00D034D5" w:rsidRPr="00E62889">
        <w:rPr>
          <w:rFonts w:ascii="Times New Roman" w:hAnsi="Times New Roman" w:cs="Times New Roman"/>
          <w:sz w:val="28"/>
        </w:rPr>
        <w:t xml:space="preserve">с </w:t>
      </w:r>
      <w:r w:rsidR="00BF7F5E" w:rsidRPr="00E62889">
        <w:rPr>
          <w:rFonts w:ascii="Times New Roman" w:hAnsi="Times New Roman" w:cs="Times New Roman"/>
          <w:sz w:val="28"/>
        </w:rPr>
        <w:t>корпусом</w:t>
      </w:r>
      <w:r w:rsidR="00BF7F5E">
        <w:rPr>
          <w:rFonts w:ascii="Times New Roman" w:hAnsi="Times New Roman" w:cs="Times New Roman"/>
          <w:sz w:val="28"/>
        </w:rPr>
        <w:t xml:space="preserve"> ГТД</w:t>
      </w:r>
      <w:r w:rsidR="0092758F" w:rsidRPr="00243C0F">
        <w:rPr>
          <w:rFonts w:ascii="Times New Roman" w:hAnsi="Times New Roman" w:cs="Times New Roman"/>
          <w:sz w:val="28"/>
        </w:rPr>
        <w:t xml:space="preserve">. </w:t>
      </w:r>
      <w:r w:rsidR="003D7810" w:rsidRPr="0060646D">
        <w:rPr>
          <w:rFonts w:ascii="Times New Roman" w:hAnsi="Times New Roman" w:cs="Times New Roman"/>
          <w:sz w:val="28"/>
        </w:rPr>
        <w:t xml:space="preserve">Далее </w:t>
      </w:r>
      <w:r w:rsidR="0060646D" w:rsidRPr="0060646D">
        <w:rPr>
          <w:rFonts w:ascii="Times New Roman" w:hAnsi="Times New Roman" w:cs="Times New Roman"/>
          <w:sz w:val="28"/>
        </w:rPr>
        <w:t>соединяют</w:t>
      </w:r>
      <w:r w:rsidR="00F306F8" w:rsidRPr="0060646D">
        <w:rPr>
          <w:rFonts w:ascii="Times New Roman" w:hAnsi="Times New Roman" w:cs="Times New Roman"/>
          <w:sz w:val="28"/>
        </w:rPr>
        <w:t xml:space="preserve"> ротор </w:t>
      </w:r>
      <w:r w:rsidR="00D034D5">
        <w:rPr>
          <w:rFonts w:ascii="Times New Roman" w:hAnsi="Times New Roman" w:cs="Times New Roman"/>
          <w:sz w:val="28"/>
        </w:rPr>
        <w:t xml:space="preserve">8 с </w:t>
      </w:r>
      <w:r w:rsidR="003D7810" w:rsidRPr="0060646D">
        <w:rPr>
          <w:rFonts w:ascii="Times New Roman" w:hAnsi="Times New Roman" w:cs="Times New Roman"/>
          <w:sz w:val="28"/>
        </w:rPr>
        <w:t>приводн</w:t>
      </w:r>
      <w:r w:rsidR="00D034D5">
        <w:rPr>
          <w:rFonts w:ascii="Times New Roman" w:hAnsi="Times New Roman" w:cs="Times New Roman"/>
          <w:sz w:val="28"/>
        </w:rPr>
        <w:t>ым</w:t>
      </w:r>
      <w:r w:rsidR="003D7810" w:rsidRPr="0060646D">
        <w:rPr>
          <w:rFonts w:ascii="Times New Roman" w:hAnsi="Times New Roman" w:cs="Times New Roman"/>
          <w:sz w:val="28"/>
        </w:rPr>
        <w:t xml:space="preserve"> вал</w:t>
      </w:r>
      <w:r w:rsidR="00D034D5">
        <w:rPr>
          <w:rFonts w:ascii="Times New Roman" w:hAnsi="Times New Roman" w:cs="Times New Roman"/>
          <w:sz w:val="28"/>
        </w:rPr>
        <w:t>ом 14</w:t>
      </w:r>
      <w:r w:rsidR="003D7810" w:rsidRPr="0060646D">
        <w:rPr>
          <w:rFonts w:ascii="Times New Roman" w:hAnsi="Times New Roman" w:cs="Times New Roman"/>
          <w:sz w:val="28"/>
        </w:rPr>
        <w:t xml:space="preserve"> ГТД</w:t>
      </w:r>
      <w:r w:rsidR="00D034D5">
        <w:rPr>
          <w:rFonts w:ascii="Times New Roman" w:hAnsi="Times New Roman" w:cs="Times New Roman"/>
          <w:sz w:val="28"/>
        </w:rPr>
        <w:t xml:space="preserve"> (на фиг. не показан)</w:t>
      </w:r>
      <w:r w:rsidR="003D7810" w:rsidRPr="0060646D">
        <w:rPr>
          <w:rFonts w:ascii="Times New Roman" w:hAnsi="Times New Roman" w:cs="Times New Roman"/>
          <w:sz w:val="28"/>
        </w:rPr>
        <w:t xml:space="preserve"> </w:t>
      </w:r>
      <w:r w:rsidR="00E62889">
        <w:rPr>
          <w:rFonts w:ascii="Times New Roman" w:hAnsi="Times New Roman" w:cs="Times New Roman"/>
          <w:sz w:val="28"/>
        </w:rPr>
        <w:t xml:space="preserve">через мультипликатор 12 с </w:t>
      </w:r>
      <w:r w:rsidR="00F306F8" w:rsidRPr="00D034D5">
        <w:rPr>
          <w:rFonts w:ascii="Times New Roman" w:hAnsi="Times New Roman" w:cs="Times New Roman"/>
          <w:sz w:val="28"/>
        </w:rPr>
        <w:t>шлицевым соединени</w:t>
      </w:r>
      <w:r w:rsidR="0060646D" w:rsidRPr="00D034D5">
        <w:rPr>
          <w:rFonts w:ascii="Times New Roman" w:hAnsi="Times New Roman" w:cs="Times New Roman"/>
          <w:sz w:val="28"/>
        </w:rPr>
        <w:t>е</w:t>
      </w:r>
      <w:r w:rsidR="00F306F8" w:rsidRPr="00D034D5">
        <w:rPr>
          <w:rFonts w:ascii="Times New Roman" w:hAnsi="Times New Roman" w:cs="Times New Roman"/>
          <w:sz w:val="28"/>
        </w:rPr>
        <w:t>м</w:t>
      </w:r>
      <w:r w:rsidR="00D034D5" w:rsidRPr="00D034D5">
        <w:rPr>
          <w:rFonts w:ascii="Times New Roman" w:hAnsi="Times New Roman" w:cs="Times New Roman"/>
          <w:sz w:val="28"/>
        </w:rPr>
        <w:t xml:space="preserve"> 13 (фиг. 2)</w:t>
      </w:r>
      <w:r w:rsidR="00E62889">
        <w:rPr>
          <w:rFonts w:ascii="Times New Roman" w:hAnsi="Times New Roman" w:cs="Times New Roman"/>
          <w:sz w:val="28"/>
        </w:rPr>
        <w:t xml:space="preserve"> на его внутреннем поверхности</w:t>
      </w:r>
      <w:r w:rsidR="003D7810" w:rsidRPr="0060646D">
        <w:rPr>
          <w:rFonts w:ascii="Times New Roman" w:hAnsi="Times New Roman" w:cs="Times New Roman"/>
          <w:sz w:val="28"/>
        </w:rPr>
        <w:t>.</w:t>
      </w:r>
      <w:r w:rsidR="003D7810" w:rsidRPr="003D7810">
        <w:rPr>
          <w:rFonts w:ascii="Times New Roman" w:hAnsi="Times New Roman" w:cs="Times New Roman"/>
          <w:sz w:val="28"/>
        </w:rPr>
        <w:t xml:space="preserve"> </w:t>
      </w:r>
      <w:r w:rsidR="003D7810">
        <w:rPr>
          <w:rFonts w:ascii="Times New Roman" w:hAnsi="Times New Roman" w:cs="Times New Roman"/>
          <w:sz w:val="28"/>
        </w:rPr>
        <w:t xml:space="preserve">После </w:t>
      </w:r>
      <w:r w:rsidR="003D7810" w:rsidRPr="0060646D">
        <w:rPr>
          <w:rFonts w:ascii="Times New Roman" w:hAnsi="Times New Roman" w:cs="Times New Roman"/>
          <w:color w:val="000000" w:themeColor="text1"/>
          <w:sz w:val="28"/>
        </w:rPr>
        <w:t>установки интегрированного стартер-генератора на ГТД подключают питающие кабели</w:t>
      </w:r>
      <w:r w:rsidR="00D034D5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="00E87596">
        <w:rPr>
          <w:rFonts w:ascii="Times New Roman" w:hAnsi="Times New Roman" w:cs="Times New Roman"/>
          <w:color w:val="000000" w:themeColor="text1"/>
          <w:sz w:val="28"/>
        </w:rPr>
        <w:t>20</w:t>
      </w:r>
      <w:r w:rsidR="006529D0" w:rsidRPr="0060646D">
        <w:rPr>
          <w:rFonts w:ascii="Times New Roman" w:hAnsi="Times New Roman" w:cs="Times New Roman"/>
          <w:color w:val="000000" w:themeColor="text1"/>
          <w:sz w:val="28"/>
        </w:rPr>
        <w:t xml:space="preserve"> (фиг. 2)</w:t>
      </w:r>
      <w:r w:rsidR="003D7810" w:rsidRPr="0060646D">
        <w:rPr>
          <w:rFonts w:ascii="Times New Roman" w:hAnsi="Times New Roman" w:cs="Times New Roman"/>
          <w:color w:val="000000" w:themeColor="text1"/>
          <w:sz w:val="28"/>
        </w:rPr>
        <w:t xml:space="preserve"> к </w:t>
      </w:r>
      <w:proofErr w:type="spellStart"/>
      <w:r w:rsidR="003D7810" w:rsidRPr="0060646D">
        <w:rPr>
          <w:rFonts w:ascii="Times New Roman" w:hAnsi="Times New Roman" w:cs="Times New Roman"/>
          <w:color w:val="000000" w:themeColor="text1"/>
          <w:sz w:val="28"/>
        </w:rPr>
        <w:t>клеммным</w:t>
      </w:r>
      <w:proofErr w:type="spellEnd"/>
      <w:r w:rsidR="003D7810" w:rsidRPr="0060646D">
        <w:rPr>
          <w:rFonts w:ascii="Times New Roman" w:hAnsi="Times New Roman" w:cs="Times New Roman"/>
          <w:color w:val="000000" w:themeColor="text1"/>
          <w:sz w:val="28"/>
        </w:rPr>
        <w:t xml:space="preserve"> наконечникам</w:t>
      </w:r>
      <w:r w:rsidR="00D034D5">
        <w:rPr>
          <w:rFonts w:ascii="Times New Roman" w:hAnsi="Times New Roman" w:cs="Times New Roman"/>
          <w:color w:val="000000" w:themeColor="text1"/>
          <w:sz w:val="28"/>
        </w:rPr>
        <w:t xml:space="preserve"> 1</w:t>
      </w:r>
      <w:r w:rsidR="00E87596">
        <w:rPr>
          <w:rFonts w:ascii="Times New Roman" w:hAnsi="Times New Roman" w:cs="Times New Roman"/>
          <w:color w:val="000000" w:themeColor="text1"/>
          <w:sz w:val="28"/>
        </w:rPr>
        <w:t>9</w:t>
      </w:r>
      <w:r w:rsidR="003D7810" w:rsidRPr="0060646D">
        <w:rPr>
          <w:rFonts w:ascii="Times New Roman" w:hAnsi="Times New Roman" w:cs="Times New Roman"/>
          <w:color w:val="000000" w:themeColor="text1"/>
          <w:sz w:val="28"/>
        </w:rPr>
        <w:t xml:space="preserve">, трубопровод </w:t>
      </w:r>
      <w:r w:rsidR="00D034D5">
        <w:rPr>
          <w:rFonts w:ascii="Times New Roman" w:hAnsi="Times New Roman" w:cs="Times New Roman"/>
          <w:color w:val="000000" w:themeColor="text1"/>
          <w:sz w:val="28"/>
        </w:rPr>
        <w:t xml:space="preserve">(на фиг. не показан) </w:t>
      </w:r>
      <w:r w:rsidR="003D7810" w:rsidRPr="0060646D">
        <w:rPr>
          <w:rFonts w:ascii="Times New Roman" w:hAnsi="Times New Roman" w:cs="Times New Roman"/>
          <w:color w:val="000000" w:themeColor="text1"/>
          <w:sz w:val="28"/>
        </w:rPr>
        <w:t xml:space="preserve">к штуцеру </w:t>
      </w:r>
      <w:r w:rsidR="00D034D5">
        <w:rPr>
          <w:rFonts w:ascii="Times New Roman" w:hAnsi="Times New Roman" w:cs="Times New Roman"/>
          <w:color w:val="000000" w:themeColor="text1"/>
          <w:sz w:val="28"/>
        </w:rPr>
        <w:t>1</w:t>
      </w:r>
      <w:r w:rsidR="00E87596">
        <w:rPr>
          <w:rFonts w:ascii="Times New Roman" w:hAnsi="Times New Roman" w:cs="Times New Roman"/>
          <w:color w:val="000000" w:themeColor="text1"/>
          <w:sz w:val="28"/>
        </w:rPr>
        <w:t>5</w:t>
      </w:r>
      <w:r w:rsidR="00D034D5">
        <w:rPr>
          <w:rFonts w:ascii="Times New Roman" w:hAnsi="Times New Roman" w:cs="Times New Roman"/>
          <w:color w:val="000000" w:themeColor="text1"/>
          <w:sz w:val="28"/>
        </w:rPr>
        <w:t xml:space="preserve"> (фиг. 1) </w:t>
      </w:r>
      <w:r w:rsidR="003D7810" w:rsidRPr="0060646D">
        <w:rPr>
          <w:rFonts w:ascii="Times New Roman" w:hAnsi="Times New Roman" w:cs="Times New Roman"/>
          <w:color w:val="000000" w:themeColor="text1"/>
          <w:sz w:val="28"/>
        </w:rPr>
        <w:t xml:space="preserve">для подачи хладагента в канал охлаждения </w:t>
      </w:r>
      <w:r w:rsidR="00E87596">
        <w:rPr>
          <w:rFonts w:ascii="Times New Roman" w:hAnsi="Times New Roman" w:cs="Times New Roman"/>
          <w:color w:val="000000" w:themeColor="text1"/>
          <w:sz w:val="28"/>
        </w:rPr>
        <w:t xml:space="preserve">16 </w:t>
      </w:r>
      <w:r w:rsidR="003D7810" w:rsidRPr="0060646D">
        <w:rPr>
          <w:rFonts w:ascii="Times New Roman" w:hAnsi="Times New Roman" w:cs="Times New Roman"/>
          <w:color w:val="000000" w:themeColor="text1"/>
          <w:sz w:val="28"/>
        </w:rPr>
        <w:t xml:space="preserve">переднего подшипникового щита </w:t>
      </w:r>
      <w:r w:rsidR="00E87596">
        <w:rPr>
          <w:rFonts w:ascii="Times New Roman" w:hAnsi="Times New Roman" w:cs="Times New Roman"/>
          <w:color w:val="000000" w:themeColor="text1"/>
          <w:sz w:val="28"/>
        </w:rPr>
        <w:t xml:space="preserve">5 </w:t>
      </w:r>
      <w:r w:rsidR="003D7810" w:rsidRPr="0060646D">
        <w:rPr>
          <w:rFonts w:ascii="Times New Roman" w:hAnsi="Times New Roman" w:cs="Times New Roman"/>
          <w:color w:val="000000" w:themeColor="text1"/>
          <w:sz w:val="28"/>
        </w:rPr>
        <w:t xml:space="preserve">и к штуцеру отвода хладагента </w:t>
      </w:r>
      <w:r w:rsidR="00E87596">
        <w:rPr>
          <w:rFonts w:ascii="Times New Roman" w:hAnsi="Times New Roman" w:cs="Times New Roman"/>
          <w:color w:val="000000" w:themeColor="text1"/>
          <w:sz w:val="28"/>
        </w:rPr>
        <w:t xml:space="preserve">17 </w:t>
      </w:r>
      <w:r w:rsidR="003D7810" w:rsidRPr="0060646D">
        <w:rPr>
          <w:rFonts w:ascii="Times New Roman" w:hAnsi="Times New Roman" w:cs="Times New Roman"/>
          <w:color w:val="000000" w:themeColor="text1"/>
          <w:sz w:val="28"/>
        </w:rPr>
        <w:t>из канала</w:t>
      </w:r>
      <w:r w:rsidR="00E87596">
        <w:rPr>
          <w:rFonts w:ascii="Times New Roman" w:hAnsi="Times New Roman" w:cs="Times New Roman"/>
          <w:color w:val="000000" w:themeColor="text1"/>
          <w:sz w:val="28"/>
        </w:rPr>
        <w:t xml:space="preserve"> охлаждения 18</w:t>
      </w:r>
      <w:r w:rsidR="003D7810" w:rsidRPr="0060646D">
        <w:rPr>
          <w:rFonts w:ascii="Times New Roman" w:hAnsi="Times New Roman" w:cs="Times New Roman"/>
          <w:color w:val="000000" w:themeColor="text1"/>
          <w:sz w:val="28"/>
        </w:rPr>
        <w:t xml:space="preserve"> заднего подшипникового щита</w:t>
      </w:r>
      <w:r w:rsidR="00E87596">
        <w:rPr>
          <w:rFonts w:ascii="Times New Roman" w:hAnsi="Times New Roman" w:cs="Times New Roman"/>
          <w:color w:val="000000" w:themeColor="text1"/>
          <w:sz w:val="28"/>
        </w:rPr>
        <w:t xml:space="preserve"> 6</w:t>
      </w:r>
      <w:r w:rsidR="003D7810" w:rsidRPr="0060646D">
        <w:rPr>
          <w:rFonts w:ascii="Times New Roman" w:hAnsi="Times New Roman" w:cs="Times New Roman"/>
          <w:color w:val="000000" w:themeColor="text1"/>
          <w:sz w:val="28"/>
        </w:rPr>
        <w:t>.</w:t>
      </w:r>
    </w:p>
    <w:p w:rsidR="00E162D7" w:rsidRDefault="00C43DFF" w:rsidP="00E162D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2E3F11">
        <w:rPr>
          <w:rFonts w:ascii="Times New Roman" w:hAnsi="Times New Roman" w:cs="Times New Roman"/>
          <w:sz w:val="28"/>
        </w:rPr>
        <w:t>Перед запуском ГТД и началом работы стартерного режима интегрированного стартер</w:t>
      </w:r>
      <w:r w:rsidR="002E3F11">
        <w:rPr>
          <w:rFonts w:ascii="Times New Roman" w:hAnsi="Times New Roman" w:cs="Times New Roman"/>
          <w:sz w:val="28"/>
        </w:rPr>
        <w:t>-</w:t>
      </w:r>
      <w:r w:rsidRPr="002E3F11">
        <w:rPr>
          <w:rFonts w:ascii="Times New Roman" w:hAnsi="Times New Roman" w:cs="Times New Roman"/>
          <w:sz w:val="28"/>
        </w:rPr>
        <w:t xml:space="preserve">генератора, через штуцер </w:t>
      </w:r>
      <w:r w:rsidR="00E87596">
        <w:rPr>
          <w:rFonts w:ascii="Times New Roman" w:hAnsi="Times New Roman" w:cs="Times New Roman"/>
          <w:sz w:val="28"/>
        </w:rPr>
        <w:t xml:space="preserve">15 </w:t>
      </w:r>
      <w:r w:rsidR="002E3F11">
        <w:rPr>
          <w:rFonts w:ascii="Times New Roman" w:hAnsi="Times New Roman" w:cs="Times New Roman"/>
          <w:sz w:val="28"/>
        </w:rPr>
        <w:t>(</w:t>
      </w:r>
      <w:r w:rsidR="002E3F11" w:rsidRPr="002E3F11">
        <w:rPr>
          <w:rFonts w:ascii="Times New Roman" w:hAnsi="Times New Roman" w:cs="Times New Roman"/>
          <w:sz w:val="28"/>
        </w:rPr>
        <w:t>фиг. 2</w:t>
      </w:r>
      <w:r w:rsidR="002E3F11">
        <w:rPr>
          <w:rFonts w:ascii="Times New Roman" w:hAnsi="Times New Roman" w:cs="Times New Roman"/>
          <w:sz w:val="28"/>
        </w:rPr>
        <w:t>)</w:t>
      </w:r>
      <w:r w:rsidRPr="002E3F11">
        <w:rPr>
          <w:rFonts w:ascii="Times New Roman" w:hAnsi="Times New Roman" w:cs="Times New Roman"/>
          <w:sz w:val="28"/>
        </w:rPr>
        <w:t xml:space="preserve"> на переднем</w:t>
      </w:r>
      <w:r w:rsidR="002E3F11">
        <w:rPr>
          <w:rFonts w:ascii="Times New Roman" w:hAnsi="Times New Roman" w:cs="Times New Roman"/>
          <w:sz w:val="28"/>
        </w:rPr>
        <w:t xml:space="preserve"> подшипниковом</w:t>
      </w:r>
      <w:r w:rsidRPr="002E3F11">
        <w:rPr>
          <w:rFonts w:ascii="Times New Roman" w:hAnsi="Times New Roman" w:cs="Times New Roman"/>
          <w:sz w:val="28"/>
        </w:rPr>
        <w:t xml:space="preserve"> щите</w:t>
      </w:r>
      <w:r w:rsidR="00E87596">
        <w:rPr>
          <w:rFonts w:ascii="Times New Roman" w:hAnsi="Times New Roman" w:cs="Times New Roman"/>
          <w:sz w:val="28"/>
        </w:rPr>
        <w:t xml:space="preserve"> 5</w:t>
      </w:r>
      <w:r w:rsidRPr="002E3F11">
        <w:rPr>
          <w:rFonts w:ascii="Times New Roman" w:hAnsi="Times New Roman" w:cs="Times New Roman"/>
          <w:sz w:val="28"/>
        </w:rPr>
        <w:t xml:space="preserve">, подается хладагент, заполняющий </w:t>
      </w:r>
      <w:r w:rsidR="002E3F11" w:rsidRPr="006529D0">
        <w:rPr>
          <w:rFonts w:ascii="Times New Roman" w:hAnsi="Times New Roman" w:cs="Times New Roman"/>
          <w:sz w:val="28"/>
        </w:rPr>
        <w:t xml:space="preserve">канал охлаждения </w:t>
      </w:r>
      <w:r w:rsidR="00E87596">
        <w:rPr>
          <w:rFonts w:ascii="Times New Roman" w:hAnsi="Times New Roman" w:cs="Times New Roman"/>
          <w:sz w:val="28"/>
        </w:rPr>
        <w:t xml:space="preserve">16 </w:t>
      </w:r>
      <w:r w:rsidR="002E3F11" w:rsidRPr="00E62889">
        <w:rPr>
          <w:rFonts w:ascii="Times New Roman" w:hAnsi="Times New Roman" w:cs="Times New Roman"/>
          <w:sz w:val="28"/>
        </w:rPr>
        <w:t>(фиг. 3) переднего</w:t>
      </w:r>
      <w:r w:rsidR="002E3F11">
        <w:rPr>
          <w:rFonts w:ascii="Times New Roman" w:hAnsi="Times New Roman" w:cs="Times New Roman"/>
          <w:sz w:val="28"/>
        </w:rPr>
        <w:t xml:space="preserve"> подшипникового</w:t>
      </w:r>
      <w:r w:rsidR="002E3F11" w:rsidRPr="002E3F11">
        <w:rPr>
          <w:rFonts w:ascii="Times New Roman" w:hAnsi="Times New Roman" w:cs="Times New Roman"/>
          <w:sz w:val="28"/>
        </w:rPr>
        <w:t xml:space="preserve"> </w:t>
      </w:r>
      <w:r w:rsidRPr="002E3F11">
        <w:rPr>
          <w:rFonts w:ascii="Times New Roman" w:hAnsi="Times New Roman" w:cs="Times New Roman"/>
          <w:sz w:val="28"/>
        </w:rPr>
        <w:t xml:space="preserve">щита </w:t>
      </w:r>
      <w:r w:rsidR="00E87596">
        <w:rPr>
          <w:rFonts w:ascii="Times New Roman" w:hAnsi="Times New Roman" w:cs="Times New Roman"/>
          <w:sz w:val="28"/>
        </w:rPr>
        <w:t xml:space="preserve">5 </w:t>
      </w:r>
      <w:r w:rsidRPr="002E3F11">
        <w:rPr>
          <w:rFonts w:ascii="Times New Roman" w:hAnsi="Times New Roman" w:cs="Times New Roman"/>
          <w:sz w:val="28"/>
        </w:rPr>
        <w:t>и попадает в зону лобовых частей обмотки 3 статора 2</w:t>
      </w:r>
      <w:r w:rsidR="002E3F11">
        <w:rPr>
          <w:rFonts w:ascii="Times New Roman" w:hAnsi="Times New Roman" w:cs="Times New Roman"/>
          <w:sz w:val="28"/>
        </w:rPr>
        <w:t>,</w:t>
      </w:r>
      <w:r w:rsidRPr="002E3F11">
        <w:rPr>
          <w:rFonts w:ascii="Times New Roman" w:hAnsi="Times New Roman" w:cs="Times New Roman"/>
          <w:sz w:val="28"/>
        </w:rPr>
        <w:t xml:space="preserve"> ограниченную передним </w:t>
      </w:r>
      <w:r w:rsidR="002E3F11">
        <w:rPr>
          <w:rFonts w:ascii="Times New Roman" w:hAnsi="Times New Roman" w:cs="Times New Roman"/>
          <w:sz w:val="28"/>
        </w:rPr>
        <w:t>подшипниковым</w:t>
      </w:r>
      <w:r w:rsidR="002E3F11" w:rsidRPr="002E3F11">
        <w:rPr>
          <w:rFonts w:ascii="Times New Roman" w:hAnsi="Times New Roman" w:cs="Times New Roman"/>
          <w:sz w:val="28"/>
        </w:rPr>
        <w:t xml:space="preserve"> </w:t>
      </w:r>
      <w:r w:rsidRPr="002E3F11">
        <w:rPr>
          <w:rFonts w:ascii="Times New Roman" w:hAnsi="Times New Roman" w:cs="Times New Roman"/>
          <w:sz w:val="28"/>
        </w:rPr>
        <w:t>щитом</w:t>
      </w:r>
      <w:r w:rsidR="00E87596">
        <w:rPr>
          <w:rFonts w:ascii="Times New Roman" w:hAnsi="Times New Roman" w:cs="Times New Roman"/>
          <w:sz w:val="28"/>
        </w:rPr>
        <w:t xml:space="preserve"> 5</w:t>
      </w:r>
      <w:r w:rsidRPr="002E3F11">
        <w:rPr>
          <w:rFonts w:ascii="Times New Roman" w:hAnsi="Times New Roman" w:cs="Times New Roman"/>
          <w:sz w:val="28"/>
        </w:rPr>
        <w:t>, где создается зона повышенного давления «</w:t>
      </w:r>
      <w:r w:rsidRPr="002E3F11">
        <w:rPr>
          <w:rFonts w:ascii="Times New Roman" w:hAnsi="Times New Roman" w:cs="Times New Roman"/>
          <w:sz w:val="28"/>
          <w:lang w:val="en-US"/>
        </w:rPr>
        <w:t>p</w:t>
      </w:r>
      <w:r w:rsidRPr="002E3F11">
        <w:rPr>
          <w:rFonts w:ascii="Times New Roman" w:hAnsi="Times New Roman" w:cs="Times New Roman"/>
          <w:sz w:val="28"/>
        </w:rPr>
        <w:t>1»</w:t>
      </w:r>
      <w:r w:rsidR="002E3F11" w:rsidRPr="002E3F11">
        <w:rPr>
          <w:rFonts w:ascii="Times New Roman" w:hAnsi="Times New Roman" w:cs="Times New Roman"/>
          <w:sz w:val="28"/>
        </w:rPr>
        <w:t xml:space="preserve"> </w:t>
      </w:r>
      <w:r w:rsidR="002E3F11">
        <w:rPr>
          <w:rFonts w:ascii="Times New Roman" w:hAnsi="Times New Roman" w:cs="Times New Roman"/>
          <w:sz w:val="28"/>
        </w:rPr>
        <w:t>(фиг. 3)</w:t>
      </w:r>
      <w:r w:rsidRPr="002E3F11">
        <w:rPr>
          <w:rFonts w:ascii="Times New Roman" w:hAnsi="Times New Roman" w:cs="Times New Roman"/>
          <w:sz w:val="28"/>
        </w:rPr>
        <w:t>, за с</w:t>
      </w:r>
      <w:r w:rsidR="002E3F11">
        <w:rPr>
          <w:rFonts w:ascii="Times New Roman" w:hAnsi="Times New Roman" w:cs="Times New Roman"/>
          <w:sz w:val="28"/>
        </w:rPr>
        <w:t>ч</w:t>
      </w:r>
      <w:r w:rsidRPr="002E3F11">
        <w:rPr>
          <w:rFonts w:ascii="Times New Roman" w:hAnsi="Times New Roman" w:cs="Times New Roman"/>
          <w:sz w:val="28"/>
        </w:rPr>
        <w:t xml:space="preserve">ет </w:t>
      </w:r>
      <w:r w:rsidR="002E3F11">
        <w:rPr>
          <w:rFonts w:ascii="Times New Roman" w:hAnsi="Times New Roman" w:cs="Times New Roman"/>
          <w:sz w:val="28"/>
        </w:rPr>
        <w:t>подачи</w:t>
      </w:r>
      <w:r w:rsidRPr="002E3F11">
        <w:rPr>
          <w:rFonts w:ascii="Times New Roman" w:hAnsi="Times New Roman" w:cs="Times New Roman"/>
          <w:sz w:val="28"/>
        </w:rPr>
        <w:t xml:space="preserve"> в нее хладагента из штатной систем</w:t>
      </w:r>
      <w:r w:rsidR="002E3F11">
        <w:rPr>
          <w:rFonts w:ascii="Times New Roman" w:hAnsi="Times New Roman" w:cs="Times New Roman"/>
          <w:sz w:val="28"/>
        </w:rPr>
        <w:t>ы</w:t>
      </w:r>
      <w:r w:rsidRPr="002E3F11">
        <w:rPr>
          <w:rFonts w:ascii="Times New Roman" w:hAnsi="Times New Roman" w:cs="Times New Roman"/>
          <w:sz w:val="28"/>
        </w:rPr>
        <w:t xml:space="preserve"> охлаждения ГТД</w:t>
      </w:r>
      <w:r w:rsidR="00E87596">
        <w:rPr>
          <w:rFonts w:ascii="Times New Roman" w:hAnsi="Times New Roman" w:cs="Times New Roman"/>
          <w:sz w:val="28"/>
        </w:rPr>
        <w:t xml:space="preserve"> (на фиг. не показан)</w:t>
      </w:r>
      <w:r w:rsidR="002E3F11">
        <w:rPr>
          <w:rFonts w:ascii="Times New Roman" w:hAnsi="Times New Roman" w:cs="Times New Roman"/>
          <w:sz w:val="28"/>
        </w:rPr>
        <w:t>. Благодаря этому</w:t>
      </w:r>
      <w:r w:rsidRPr="002E3F11">
        <w:rPr>
          <w:rFonts w:ascii="Times New Roman" w:hAnsi="Times New Roman" w:cs="Times New Roman"/>
          <w:sz w:val="28"/>
        </w:rPr>
        <w:t xml:space="preserve"> потоки хладагент</w:t>
      </w:r>
      <w:r w:rsidR="002E3F11">
        <w:rPr>
          <w:rFonts w:ascii="Times New Roman" w:hAnsi="Times New Roman" w:cs="Times New Roman"/>
          <w:sz w:val="28"/>
        </w:rPr>
        <w:t>а</w:t>
      </w:r>
      <w:r w:rsidRPr="002E3F11">
        <w:rPr>
          <w:rFonts w:ascii="Times New Roman" w:hAnsi="Times New Roman" w:cs="Times New Roman"/>
          <w:sz w:val="28"/>
        </w:rPr>
        <w:t xml:space="preserve"> разделяются и омывают всю поверхность лобовых частей обмотки 3, далее хладагент проходит по пазам</w:t>
      </w:r>
      <w:r w:rsidR="002E3F11">
        <w:rPr>
          <w:rFonts w:ascii="Times New Roman" w:hAnsi="Times New Roman" w:cs="Times New Roman"/>
          <w:sz w:val="28"/>
        </w:rPr>
        <w:t>,</w:t>
      </w:r>
      <w:r w:rsidRPr="002E3F11">
        <w:rPr>
          <w:rFonts w:ascii="Times New Roman" w:hAnsi="Times New Roman" w:cs="Times New Roman"/>
          <w:sz w:val="28"/>
        </w:rPr>
        <w:t xml:space="preserve"> образованным статором 2 и обмоткой 3</w:t>
      </w:r>
      <w:r w:rsidR="002E3F11">
        <w:rPr>
          <w:rFonts w:ascii="Times New Roman" w:hAnsi="Times New Roman" w:cs="Times New Roman"/>
          <w:sz w:val="28"/>
        </w:rPr>
        <w:t>,</w:t>
      </w:r>
      <w:r w:rsidRPr="002E3F11">
        <w:rPr>
          <w:rFonts w:ascii="Times New Roman" w:hAnsi="Times New Roman" w:cs="Times New Roman"/>
          <w:sz w:val="28"/>
        </w:rPr>
        <w:t xml:space="preserve"> охлаждая статор</w:t>
      </w:r>
      <w:r w:rsidR="002E3F11">
        <w:rPr>
          <w:rFonts w:ascii="Times New Roman" w:hAnsi="Times New Roman" w:cs="Times New Roman"/>
          <w:sz w:val="28"/>
        </w:rPr>
        <w:t xml:space="preserve"> </w:t>
      </w:r>
      <w:r w:rsidR="00E87596">
        <w:rPr>
          <w:rFonts w:ascii="Times New Roman" w:hAnsi="Times New Roman" w:cs="Times New Roman"/>
          <w:sz w:val="28"/>
        </w:rPr>
        <w:t xml:space="preserve">2 </w:t>
      </w:r>
      <w:r w:rsidR="002E3F11">
        <w:rPr>
          <w:rFonts w:ascii="Times New Roman" w:hAnsi="Times New Roman" w:cs="Times New Roman"/>
          <w:sz w:val="28"/>
        </w:rPr>
        <w:t>с обмоткой</w:t>
      </w:r>
      <w:r w:rsidR="00E87596">
        <w:rPr>
          <w:rFonts w:ascii="Times New Roman" w:hAnsi="Times New Roman" w:cs="Times New Roman"/>
          <w:sz w:val="28"/>
        </w:rPr>
        <w:t xml:space="preserve"> 3</w:t>
      </w:r>
      <w:r w:rsidR="002E3F11">
        <w:rPr>
          <w:rFonts w:ascii="Times New Roman" w:hAnsi="Times New Roman" w:cs="Times New Roman"/>
          <w:sz w:val="28"/>
        </w:rPr>
        <w:t>. Далее</w:t>
      </w:r>
      <w:r w:rsidRPr="002E3F11">
        <w:rPr>
          <w:rFonts w:ascii="Times New Roman" w:hAnsi="Times New Roman" w:cs="Times New Roman"/>
          <w:sz w:val="28"/>
        </w:rPr>
        <w:t xml:space="preserve"> хладагент попадает в зону лобовых частей обмотки 3 ограниченную задним </w:t>
      </w:r>
      <w:r w:rsidR="002E3F11">
        <w:rPr>
          <w:rFonts w:ascii="Times New Roman" w:hAnsi="Times New Roman" w:cs="Times New Roman"/>
          <w:sz w:val="28"/>
        </w:rPr>
        <w:lastRenderedPageBreak/>
        <w:t>подшипниковым щитом</w:t>
      </w:r>
      <w:r w:rsidRPr="002E3F11">
        <w:rPr>
          <w:rFonts w:ascii="Times New Roman" w:hAnsi="Times New Roman" w:cs="Times New Roman"/>
          <w:sz w:val="28"/>
        </w:rPr>
        <w:t xml:space="preserve"> </w:t>
      </w:r>
      <w:r w:rsidR="00E87596">
        <w:rPr>
          <w:rFonts w:ascii="Times New Roman" w:hAnsi="Times New Roman" w:cs="Times New Roman"/>
          <w:sz w:val="28"/>
        </w:rPr>
        <w:t>6</w:t>
      </w:r>
      <w:r w:rsidRPr="002E3F11">
        <w:rPr>
          <w:rFonts w:ascii="Times New Roman" w:hAnsi="Times New Roman" w:cs="Times New Roman"/>
          <w:sz w:val="28"/>
        </w:rPr>
        <w:t>, где потоки соединяются</w:t>
      </w:r>
      <w:r w:rsidR="002E3F11">
        <w:rPr>
          <w:rFonts w:ascii="Times New Roman" w:hAnsi="Times New Roman" w:cs="Times New Roman"/>
          <w:sz w:val="28"/>
        </w:rPr>
        <w:t>,</w:t>
      </w:r>
      <w:r w:rsidRPr="002E3F11">
        <w:rPr>
          <w:rFonts w:ascii="Times New Roman" w:hAnsi="Times New Roman" w:cs="Times New Roman"/>
          <w:sz w:val="28"/>
        </w:rPr>
        <w:t xml:space="preserve"> охлаждая поверхность лобовых частей обмотки</w:t>
      </w:r>
      <w:r w:rsidR="00E87596">
        <w:rPr>
          <w:rFonts w:ascii="Times New Roman" w:hAnsi="Times New Roman" w:cs="Times New Roman"/>
          <w:sz w:val="28"/>
        </w:rPr>
        <w:t xml:space="preserve"> 3</w:t>
      </w:r>
      <w:r w:rsidRPr="002E3F11">
        <w:rPr>
          <w:rFonts w:ascii="Times New Roman" w:hAnsi="Times New Roman" w:cs="Times New Roman"/>
          <w:sz w:val="28"/>
        </w:rPr>
        <w:t>, создавая при этом область пониженного давления «р2»</w:t>
      </w:r>
      <w:r w:rsidR="002E3F11">
        <w:rPr>
          <w:rFonts w:ascii="Times New Roman" w:hAnsi="Times New Roman" w:cs="Times New Roman"/>
          <w:sz w:val="28"/>
        </w:rPr>
        <w:t xml:space="preserve"> (фиг. 3)</w:t>
      </w:r>
      <w:r w:rsidRPr="002E3F11">
        <w:rPr>
          <w:rFonts w:ascii="Times New Roman" w:hAnsi="Times New Roman" w:cs="Times New Roman"/>
          <w:sz w:val="28"/>
        </w:rPr>
        <w:t xml:space="preserve"> за счет принудительной откачки хладагента штатной системой охлаждения ГТД</w:t>
      </w:r>
      <w:r w:rsidR="00E87596">
        <w:rPr>
          <w:rFonts w:ascii="Times New Roman" w:hAnsi="Times New Roman" w:cs="Times New Roman"/>
          <w:sz w:val="28"/>
        </w:rPr>
        <w:t xml:space="preserve"> (на фиг. не показан)</w:t>
      </w:r>
      <w:r w:rsidR="00E162D7">
        <w:rPr>
          <w:rFonts w:ascii="Times New Roman" w:hAnsi="Times New Roman" w:cs="Times New Roman"/>
          <w:sz w:val="28"/>
        </w:rPr>
        <w:t>.</w:t>
      </w:r>
      <w:r w:rsidRPr="002E3F11">
        <w:rPr>
          <w:rFonts w:ascii="Times New Roman" w:hAnsi="Times New Roman" w:cs="Times New Roman"/>
          <w:sz w:val="28"/>
        </w:rPr>
        <w:t xml:space="preserve"> </w:t>
      </w:r>
      <w:r w:rsidR="00E162D7">
        <w:rPr>
          <w:rFonts w:ascii="Times New Roman" w:hAnsi="Times New Roman" w:cs="Times New Roman"/>
          <w:sz w:val="28"/>
        </w:rPr>
        <w:t>Принудительный отвод хладагента из</w:t>
      </w:r>
      <w:r w:rsidR="00E162D7" w:rsidRPr="002E3F11">
        <w:rPr>
          <w:rFonts w:ascii="Times New Roman" w:hAnsi="Times New Roman" w:cs="Times New Roman"/>
          <w:sz w:val="28"/>
        </w:rPr>
        <w:t xml:space="preserve"> канал</w:t>
      </w:r>
      <w:r w:rsidR="00E162D7">
        <w:rPr>
          <w:rFonts w:ascii="Times New Roman" w:hAnsi="Times New Roman" w:cs="Times New Roman"/>
          <w:sz w:val="28"/>
        </w:rPr>
        <w:t>а охлаждения</w:t>
      </w:r>
      <w:r w:rsidR="00E87596">
        <w:rPr>
          <w:rFonts w:ascii="Times New Roman" w:hAnsi="Times New Roman" w:cs="Times New Roman"/>
          <w:sz w:val="28"/>
        </w:rPr>
        <w:t xml:space="preserve"> 18</w:t>
      </w:r>
      <w:r w:rsidR="00E162D7">
        <w:rPr>
          <w:rFonts w:ascii="Times New Roman" w:hAnsi="Times New Roman" w:cs="Times New Roman"/>
          <w:sz w:val="28"/>
        </w:rPr>
        <w:t xml:space="preserve"> </w:t>
      </w:r>
      <w:r w:rsidR="00E162D7" w:rsidRPr="002E3F11">
        <w:rPr>
          <w:rFonts w:ascii="Times New Roman" w:hAnsi="Times New Roman" w:cs="Times New Roman"/>
          <w:sz w:val="28"/>
        </w:rPr>
        <w:t xml:space="preserve">в заднем </w:t>
      </w:r>
      <w:r w:rsidR="00E162D7">
        <w:rPr>
          <w:rFonts w:ascii="Times New Roman" w:hAnsi="Times New Roman" w:cs="Times New Roman"/>
          <w:sz w:val="28"/>
        </w:rPr>
        <w:t xml:space="preserve">подшипниковом </w:t>
      </w:r>
      <w:r w:rsidR="00E162D7" w:rsidRPr="002E3F11">
        <w:rPr>
          <w:rFonts w:ascii="Times New Roman" w:hAnsi="Times New Roman" w:cs="Times New Roman"/>
          <w:sz w:val="28"/>
        </w:rPr>
        <w:t>щите</w:t>
      </w:r>
      <w:r w:rsidR="00E162D7">
        <w:rPr>
          <w:rFonts w:ascii="Times New Roman" w:hAnsi="Times New Roman" w:cs="Times New Roman"/>
          <w:sz w:val="28"/>
        </w:rPr>
        <w:t xml:space="preserve"> </w:t>
      </w:r>
      <w:r w:rsidR="00E87596">
        <w:rPr>
          <w:rFonts w:ascii="Times New Roman" w:hAnsi="Times New Roman" w:cs="Times New Roman"/>
          <w:sz w:val="28"/>
        </w:rPr>
        <w:t xml:space="preserve">6 </w:t>
      </w:r>
      <w:r w:rsidR="00E162D7">
        <w:rPr>
          <w:rFonts w:ascii="Times New Roman" w:hAnsi="Times New Roman" w:cs="Times New Roman"/>
          <w:sz w:val="28"/>
        </w:rPr>
        <w:t xml:space="preserve">осуществляется </w:t>
      </w:r>
      <w:r w:rsidR="00E162D7" w:rsidRPr="002E3F11">
        <w:rPr>
          <w:rFonts w:ascii="Times New Roman" w:hAnsi="Times New Roman" w:cs="Times New Roman"/>
          <w:sz w:val="28"/>
        </w:rPr>
        <w:t>через штуцер</w:t>
      </w:r>
      <w:r w:rsidR="00E162D7" w:rsidRPr="00E162D7">
        <w:rPr>
          <w:rFonts w:ascii="Times New Roman" w:hAnsi="Times New Roman" w:cs="Times New Roman"/>
          <w:sz w:val="28"/>
        </w:rPr>
        <w:t xml:space="preserve"> </w:t>
      </w:r>
      <w:r w:rsidR="00E87596">
        <w:rPr>
          <w:rFonts w:ascii="Times New Roman" w:hAnsi="Times New Roman" w:cs="Times New Roman"/>
          <w:sz w:val="28"/>
        </w:rPr>
        <w:t xml:space="preserve">17 </w:t>
      </w:r>
      <w:r w:rsidR="00E162D7">
        <w:rPr>
          <w:rFonts w:ascii="Times New Roman" w:hAnsi="Times New Roman" w:cs="Times New Roman"/>
          <w:sz w:val="28"/>
        </w:rPr>
        <w:t xml:space="preserve">в трубопровод </w:t>
      </w:r>
      <w:r w:rsidR="00E87596">
        <w:rPr>
          <w:rFonts w:ascii="Times New Roman" w:hAnsi="Times New Roman" w:cs="Times New Roman"/>
          <w:sz w:val="28"/>
        </w:rPr>
        <w:t>(на фиг. не показан)</w:t>
      </w:r>
      <w:r w:rsidR="00E162D7">
        <w:rPr>
          <w:rFonts w:ascii="Times New Roman" w:hAnsi="Times New Roman" w:cs="Times New Roman"/>
          <w:sz w:val="28"/>
        </w:rPr>
        <w:t>.</w:t>
      </w:r>
    </w:p>
    <w:p w:rsidR="00C43DFF" w:rsidRPr="00C43DFF" w:rsidRDefault="00E162D7" w:rsidP="00195E4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Создание области </w:t>
      </w:r>
      <w:r w:rsidR="00C43DFF" w:rsidRPr="002E3F11">
        <w:rPr>
          <w:rFonts w:ascii="Times New Roman" w:hAnsi="Times New Roman" w:cs="Times New Roman"/>
          <w:sz w:val="28"/>
        </w:rPr>
        <w:t>с пониженно</w:t>
      </w:r>
      <w:r>
        <w:rPr>
          <w:rFonts w:ascii="Times New Roman" w:hAnsi="Times New Roman" w:cs="Times New Roman"/>
          <w:sz w:val="28"/>
        </w:rPr>
        <w:t>го</w:t>
      </w:r>
      <w:r w:rsidR="00C43DFF" w:rsidRPr="002E3F11">
        <w:rPr>
          <w:rFonts w:ascii="Times New Roman" w:hAnsi="Times New Roman" w:cs="Times New Roman"/>
          <w:sz w:val="28"/>
        </w:rPr>
        <w:t xml:space="preserve"> давления «р2» </w:t>
      </w:r>
      <w:r>
        <w:rPr>
          <w:rFonts w:ascii="Times New Roman" w:hAnsi="Times New Roman" w:cs="Times New Roman"/>
          <w:sz w:val="28"/>
        </w:rPr>
        <w:t>(фиг. 3)</w:t>
      </w:r>
      <w:r w:rsidRPr="002E3F1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способствует</w:t>
      </w:r>
      <w:r w:rsidRPr="002E3F11">
        <w:rPr>
          <w:rFonts w:ascii="Times New Roman" w:hAnsi="Times New Roman" w:cs="Times New Roman"/>
          <w:sz w:val="28"/>
        </w:rPr>
        <w:t xml:space="preserve"> предотвращению протечки масла в активный воздушный зазор стартер</w:t>
      </w:r>
      <w:r>
        <w:rPr>
          <w:rFonts w:ascii="Times New Roman" w:hAnsi="Times New Roman" w:cs="Times New Roman"/>
          <w:sz w:val="28"/>
        </w:rPr>
        <w:t>-</w:t>
      </w:r>
      <w:r w:rsidRPr="002E3F11">
        <w:rPr>
          <w:rFonts w:ascii="Times New Roman" w:hAnsi="Times New Roman" w:cs="Times New Roman"/>
          <w:sz w:val="28"/>
        </w:rPr>
        <w:t>генератора</w:t>
      </w:r>
      <w:r>
        <w:rPr>
          <w:rFonts w:ascii="Times New Roman" w:hAnsi="Times New Roman" w:cs="Times New Roman"/>
          <w:sz w:val="28"/>
        </w:rPr>
        <w:t xml:space="preserve">, что </w:t>
      </w:r>
      <w:r w:rsidR="00C43DFF" w:rsidRPr="002E3F11">
        <w:rPr>
          <w:rFonts w:ascii="Times New Roman" w:hAnsi="Times New Roman" w:cs="Times New Roman"/>
          <w:sz w:val="28"/>
        </w:rPr>
        <w:t>повыш</w:t>
      </w:r>
      <w:r>
        <w:rPr>
          <w:rFonts w:ascii="Times New Roman" w:hAnsi="Times New Roman" w:cs="Times New Roman"/>
          <w:sz w:val="28"/>
        </w:rPr>
        <w:t>ает</w:t>
      </w:r>
      <w:r w:rsidR="00C43DFF" w:rsidRPr="002E3F11">
        <w:rPr>
          <w:rFonts w:ascii="Times New Roman" w:hAnsi="Times New Roman" w:cs="Times New Roman"/>
          <w:sz w:val="28"/>
        </w:rPr>
        <w:t xml:space="preserve"> надежност</w:t>
      </w:r>
      <w:r>
        <w:rPr>
          <w:rFonts w:ascii="Times New Roman" w:hAnsi="Times New Roman" w:cs="Times New Roman"/>
          <w:sz w:val="28"/>
        </w:rPr>
        <w:t>ь</w:t>
      </w:r>
      <w:r w:rsidR="00C43DFF" w:rsidRPr="002E3F11">
        <w:rPr>
          <w:rFonts w:ascii="Times New Roman" w:hAnsi="Times New Roman" w:cs="Times New Roman"/>
          <w:sz w:val="28"/>
        </w:rPr>
        <w:t xml:space="preserve"> работы системы охлаждения статора. </w:t>
      </w:r>
      <w:r w:rsidR="00195E4C">
        <w:rPr>
          <w:rFonts w:ascii="Times New Roman" w:hAnsi="Times New Roman" w:cs="Times New Roman"/>
          <w:sz w:val="28"/>
        </w:rPr>
        <w:t>Исключение в</w:t>
      </w:r>
      <w:r w:rsidR="00C43DFF" w:rsidRPr="002E3F11">
        <w:rPr>
          <w:rFonts w:ascii="Times New Roman" w:hAnsi="Times New Roman" w:cs="Times New Roman"/>
          <w:sz w:val="28"/>
        </w:rPr>
        <w:t>озможн</w:t>
      </w:r>
      <w:r w:rsidR="00195E4C">
        <w:rPr>
          <w:rFonts w:ascii="Times New Roman" w:hAnsi="Times New Roman" w:cs="Times New Roman"/>
          <w:sz w:val="28"/>
        </w:rPr>
        <w:t>ости</w:t>
      </w:r>
      <w:r w:rsidR="00C43DFF" w:rsidRPr="002E3F11">
        <w:rPr>
          <w:rFonts w:ascii="Times New Roman" w:hAnsi="Times New Roman" w:cs="Times New Roman"/>
          <w:sz w:val="28"/>
        </w:rPr>
        <w:t xml:space="preserve"> протечк</w:t>
      </w:r>
      <w:r w:rsidR="00195E4C">
        <w:rPr>
          <w:rFonts w:ascii="Times New Roman" w:hAnsi="Times New Roman" w:cs="Times New Roman"/>
          <w:sz w:val="28"/>
        </w:rPr>
        <w:t>и</w:t>
      </w:r>
      <w:r w:rsidR="00C43DFF" w:rsidRPr="002E3F11">
        <w:rPr>
          <w:rFonts w:ascii="Times New Roman" w:hAnsi="Times New Roman" w:cs="Times New Roman"/>
          <w:sz w:val="28"/>
        </w:rPr>
        <w:t xml:space="preserve"> масла из зон лобовых частей в зону активного воздушного зазора также </w:t>
      </w:r>
      <w:r w:rsidR="00195E4C">
        <w:rPr>
          <w:rFonts w:ascii="Times New Roman" w:hAnsi="Times New Roman" w:cs="Times New Roman"/>
          <w:sz w:val="28"/>
        </w:rPr>
        <w:t xml:space="preserve">обеспечивается </w:t>
      </w:r>
      <w:r w:rsidR="00C43DFF" w:rsidRPr="002E3F11">
        <w:rPr>
          <w:rFonts w:ascii="Times New Roman" w:hAnsi="Times New Roman" w:cs="Times New Roman"/>
          <w:sz w:val="28"/>
        </w:rPr>
        <w:t>герметичны</w:t>
      </w:r>
      <w:r w:rsidR="00195E4C">
        <w:rPr>
          <w:rFonts w:ascii="Times New Roman" w:hAnsi="Times New Roman" w:cs="Times New Roman"/>
          <w:sz w:val="28"/>
        </w:rPr>
        <w:t>ми</w:t>
      </w:r>
      <w:r w:rsidR="00C43DFF" w:rsidRPr="002E3F11">
        <w:rPr>
          <w:rFonts w:ascii="Times New Roman" w:hAnsi="Times New Roman" w:cs="Times New Roman"/>
          <w:sz w:val="28"/>
        </w:rPr>
        <w:t xml:space="preserve"> соединени</w:t>
      </w:r>
      <w:r w:rsidR="00195E4C">
        <w:rPr>
          <w:rFonts w:ascii="Times New Roman" w:hAnsi="Times New Roman" w:cs="Times New Roman"/>
          <w:sz w:val="28"/>
        </w:rPr>
        <w:t>ями</w:t>
      </w:r>
      <w:r w:rsidR="00C43DFF" w:rsidRPr="002E3F11">
        <w:rPr>
          <w:rFonts w:ascii="Times New Roman" w:hAnsi="Times New Roman" w:cs="Times New Roman"/>
          <w:sz w:val="28"/>
        </w:rPr>
        <w:t xml:space="preserve"> между </w:t>
      </w:r>
      <w:r w:rsidR="00195E4C">
        <w:rPr>
          <w:rFonts w:ascii="Times New Roman" w:hAnsi="Times New Roman" w:cs="Times New Roman"/>
          <w:sz w:val="28"/>
        </w:rPr>
        <w:t xml:space="preserve">подшипниковыми </w:t>
      </w:r>
      <w:r w:rsidR="00195E4C" w:rsidRPr="00E62889">
        <w:rPr>
          <w:rFonts w:ascii="Times New Roman" w:hAnsi="Times New Roman" w:cs="Times New Roman"/>
          <w:sz w:val="28"/>
        </w:rPr>
        <w:t>щитами</w:t>
      </w:r>
      <w:r w:rsidR="00C43DFF" w:rsidRPr="00E62889">
        <w:rPr>
          <w:rFonts w:ascii="Times New Roman" w:hAnsi="Times New Roman" w:cs="Times New Roman"/>
          <w:sz w:val="28"/>
        </w:rPr>
        <w:t xml:space="preserve"> </w:t>
      </w:r>
      <w:r w:rsidR="00E87596" w:rsidRPr="00E62889">
        <w:rPr>
          <w:rFonts w:ascii="Times New Roman" w:hAnsi="Times New Roman" w:cs="Times New Roman"/>
          <w:sz w:val="28"/>
        </w:rPr>
        <w:t>5</w:t>
      </w:r>
      <w:r w:rsidR="00C43DFF" w:rsidRPr="00E62889">
        <w:rPr>
          <w:rFonts w:ascii="Times New Roman" w:hAnsi="Times New Roman" w:cs="Times New Roman"/>
          <w:sz w:val="28"/>
        </w:rPr>
        <w:t>,</w:t>
      </w:r>
      <w:r w:rsidR="00E87596" w:rsidRPr="00E62889">
        <w:rPr>
          <w:rFonts w:ascii="Times New Roman" w:hAnsi="Times New Roman" w:cs="Times New Roman"/>
          <w:sz w:val="28"/>
        </w:rPr>
        <w:t xml:space="preserve"> 6</w:t>
      </w:r>
      <w:r w:rsidR="00C43DFF" w:rsidRPr="00E62889">
        <w:rPr>
          <w:rFonts w:ascii="Times New Roman" w:hAnsi="Times New Roman" w:cs="Times New Roman"/>
          <w:sz w:val="28"/>
        </w:rPr>
        <w:t xml:space="preserve"> и </w:t>
      </w:r>
      <w:r w:rsidR="00195E4C" w:rsidRPr="00E62889">
        <w:rPr>
          <w:rFonts w:ascii="Times New Roman" w:hAnsi="Times New Roman" w:cs="Times New Roman"/>
          <w:sz w:val="28"/>
        </w:rPr>
        <w:t>герметичн</w:t>
      </w:r>
      <w:r w:rsidR="00E87596" w:rsidRPr="00E62889">
        <w:rPr>
          <w:rFonts w:ascii="Times New Roman" w:hAnsi="Times New Roman" w:cs="Times New Roman"/>
          <w:sz w:val="28"/>
        </w:rPr>
        <w:t>ой</w:t>
      </w:r>
      <w:r w:rsidR="00195E4C" w:rsidRPr="00E62889">
        <w:rPr>
          <w:rFonts w:ascii="Times New Roman" w:hAnsi="Times New Roman" w:cs="Times New Roman"/>
          <w:sz w:val="28"/>
        </w:rPr>
        <w:t xml:space="preserve"> цилиндрической вставкой</w:t>
      </w:r>
      <w:r w:rsidR="00E87596" w:rsidRPr="00E62889">
        <w:rPr>
          <w:rFonts w:ascii="Times New Roman" w:hAnsi="Times New Roman" w:cs="Times New Roman"/>
          <w:sz w:val="28"/>
        </w:rPr>
        <w:t xml:space="preserve"> 4</w:t>
      </w:r>
      <w:r w:rsidR="00195E4C" w:rsidRPr="00E62889">
        <w:rPr>
          <w:rFonts w:ascii="Times New Roman" w:hAnsi="Times New Roman" w:cs="Times New Roman"/>
          <w:sz w:val="28"/>
        </w:rPr>
        <w:t>,</w:t>
      </w:r>
      <w:r w:rsidR="00C43DFF" w:rsidRPr="00E62889">
        <w:rPr>
          <w:rFonts w:ascii="Times New Roman" w:hAnsi="Times New Roman" w:cs="Times New Roman"/>
          <w:sz w:val="28"/>
        </w:rPr>
        <w:t xml:space="preserve"> обеспечиваемы</w:t>
      </w:r>
      <w:r w:rsidR="00195E4C" w:rsidRPr="00E62889">
        <w:rPr>
          <w:rFonts w:ascii="Times New Roman" w:hAnsi="Times New Roman" w:cs="Times New Roman"/>
          <w:sz w:val="28"/>
        </w:rPr>
        <w:t>ми</w:t>
      </w:r>
      <w:r w:rsidR="00C43DFF" w:rsidRPr="00E62889">
        <w:rPr>
          <w:rFonts w:ascii="Times New Roman" w:hAnsi="Times New Roman" w:cs="Times New Roman"/>
          <w:sz w:val="28"/>
        </w:rPr>
        <w:t xml:space="preserve"> резиновым</w:t>
      </w:r>
      <w:r w:rsidR="00195E4C" w:rsidRPr="00E62889">
        <w:rPr>
          <w:rFonts w:ascii="Times New Roman" w:hAnsi="Times New Roman" w:cs="Times New Roman"/>
          <w:sz w:val="28"/>
        </w:rPr>
        <w:t>и</w:t>
      </w:r>
      <w:r w:rsidR="00C43DFF" w:rsidRPr="00E62889">
        <w:rPr>
          <w:rFonts w:ascii="Times New Roman" w:hAnsi="Times New Roman" w:cs="Times New Roman"/>
          <w:sz w:val="28"/>
        </w:rPr>
        <w:t xml:space="preserve"> уплотнени</w:t>
      </w:r>
      <w:r w:rsidR="00195E4C" w:rsidRPr="00E62889">
        <w:rPr>
          <w:rFonts w:ascii="Times New Roman" w:hAnsi="Times New Roman" w:cs="Times New Roman"/>
          <w:sz w:val="28"/>
        </w:rPr>
        <w:t>ями</w:t>
      </w:r>
      <w:r w:rsidR="00C43DFF" w:rsidRPr="00E62889">
        <w:rPr>
          <w:rFonts w:ascii="Times New Roman" w:hAnsi="Times New Roman" w:cs="Times New Roman"/>
          <w:sz w:val="28"/>
        </w:rPr>
        <w:t xml:space="preserve"> </w:t>
      </w:r>
      <w:r w:rsidR="00E87596" w:rsidRPr="00E62889">
        <w:rPr>
          <w:rFonts w:ascii="Times New Roman" w:hAnsi="Times New Roman" w:cs="Times New Roman"/>
          <w:sz w:val="28"/>
        </w:rPr>
        <w:t>7</w:t>
      </w:r>
      <w:r w:rsidR="00C43DFF" w:rsidRPr="002E3F11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</w:p>
    <w:p w:rsidR="00E05DEF" w:rsidRPr="00285AA9" w:rsidRDefault="00513632" w:rsidP="005B7F0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sz w:val="28"/>
        </w:rPr>
        <w:t>Для запуска стартерного режима работы интегрированного стартер</w:t>
      </w:r>
      <w:r w:rsidR="002E3F11">
        <w:rPr>
          <w:rFonts w:ascii="Times New Roman" w:hAnsi="Times New Roman" w:cs="Times New Roman"/>
          <w:sz w:val="28"/>
        </w:rPr>
        <w:t>-</w:t>
      </w:r>
      <w:r>
        <w:rPr>
          <w:rFonts w:ascii="Times New Roman" w:hAnsi="Times New Roman" w:cs="Times New Roman"/>
          <w:sz w:val="28"/>
        </w:rPr>
        <w:t xml:space="preserve">генератора на обмотку 3 </w:t>
      </w:r>
      <w:r w:rsidR="00E87596">
        <w:rPr>
          <w:rFonts w:ascii="Times New Roman" w:hAnsi="Times New Roman" w:cs="Times New Roman"/>
          <w:sz w:val="28"/>
        </w:rPr>
        <w:t>(</w:t>
      </w:r>
      <w:r w:rsidR="00E87596" w:rsidRPr="002E3F11">
        <w:rPr>
          <w:rFonts w:ascii="Times New Roman" w:hAnsi="Times New Roman" w:cs="Times New Roman"/>
          <w:sz w:val="28"/>
        </w:rPr>
        <w:t xml:space="preserve">фиг. </w:t>
      </w:r>
      <w:r w:rsidR="00E87596">
        <w:rPr>
          <w:rFonts w:ascii="Times New Roman" w:hAnsi="Times New Roman" w:cs="Times New Roman"/>
          <w:sz w:val="28"/>
        </w:rPr>
        <w:t xml:space="preserve">1) </w:t>
      </w:r>
      <w:r w:rsidR="00E05DEF">
        <w:rPr>
          <w:rFonts w:ascii="Times New Roman" w:hAnsi="Times New Roman" w:cs="Times New Roman"/>
          <w:sz w:val="28"/>
        </w:rPr>
        <w:t xml:space="preserve">статора </w:t>
      </w:r>
      <w:r>
        <w:rPr>
          <w:rFonts w:ascii="Times New Roman" w:hAnsi="Times New Roman" w:cs="Times New Roman"/>
          <w:sz w:val="28"/>
        </w:rPr>
        <w:t>2 от системы управления самолета</w:t>
      </w:r>
      <w:r w:rsidR="00E05DEF">
        <w:rPr>
          <w:rFonts w:ascii="Times New Roman" w:hAnsi="Times New Roman" w:cs="Times New Roman"/>
          <w:sz w:val="28"/>
        </w:rPr>
        <w:t xml:space="preserve"> (на фиг. не показан)</w:t>
      </w:r>
      <w:r>
        <w:rPr>
          <w:rFonts w:ascii="Times New Roman" w:hAnsi="Times New Roman" w:cs="Times New Roman"/>
          <w:sz w:val="28"/>
        </w:rPr>
        <w:t xml:space="preserve"> через питающие кабеля</w:t>
      </w:r>
      <w:r w:rsidR="00E87596">
        <w:rPr>
          <w:rFonts w:ascii="Times New Roman" w:hAnsi="Times New Roman" w:cs="Times New Roman"/>
          <w:sz w:val="28"/>
        </w:rPr>
        <w:t xml:space="preserve"> 20 (фиг. 2)</w:t>
      </w:r>
      <w:r>
        <w:rPr>
          <w:rFonts w:ascii="Times New Roman" w:hAnsi="Times New Roman" w:cs="Times New Roman"/>
          <w:sz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</w:rPr>
        <w:t>клем</w:t>
      </w:r>
      <w:r w:rsidR="002E3F11">
        <w:rPr>
          <w:rFonts w:ascii="Times New Roman" w:hAnsi="Times New Roman" w:cs="Times New Roman"/>
          <w:sz w:val="28"/>
        </w:rPr>
        <w:t>м</w:t>
      </w:r>
      <w:r>
        <w:rPr>
          <w:rFonts w:ascii="Times New Roman" w:hAnsi="Times New Roman" w:cs="Times New Roman"/>
          <w:sz w:val="28"/>
        </w:rPr>
        <w:t>ные</w:t>
      </w:r>
      <w:proofErr w:type="spellEnd"/>
      <w:r>
        <w:rPr>
          <w:rFonts w:ascii="Times New Roman" w:hAnsi="Times New Roman" w:cs="Times New Roman"/>
          <w:sz w:val="28"/>
        </w:rPr>
        <w:t xml:space="preserve"> наконечники </w:t>
      </w:r>
      <w:r w:rsidR="00E87596">
        <w:rPr>
          <w:rFonts w:ascii="Times New Roman" w:hAnsi="Times New Roman" w:cs="Times New Roman"/>
          <w:sz w:val="28"/>
        </w:rPr>
        <w:t>19 (фиг. 2)</w:t>
      </w:r>
      <w:r>
        <w:rPr>
          <w:rFonts w:ascii="Times New Roman" w:hAnsi="Times New Roman" w:cs="Times New Roman"/>
          <w:sz w:val="28"/>
        </w:rPr>
        <w:t xml:space="preserve"> подается питание</w:t>
      </w:r>
      <w:r w:rsidR="00E05DEF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r w:rsidR="00E05DEF">
        <w:rPr>
          <w:rFonts w:ascii="Times New Roman" w:hAnsi="Times New Roman" w:cs="Times New Roman"/>
          <w:sz w:val="28"/>
        </w:rPr>
        <w:t xml:space="preserve">За счет взаимодействия вращающегося электромагнитного поля, создаваемого обмоткой 3 </w:t>
      </w:r>
      <w:r w:rsidR="00E87596">
        <w:rPr>
          <w:rFonts w:ascii="Times New Roman" w:hAnsi="Times New Roman" w:cs="Times New Roman"/>
          <w:sz w:val="28"/>
        </w:rPr>
        <w:t>(</w:t>
      </w:r>
      <w:r w:rsidR="00E87596" w:rsidRPr="002E3F11">
        <w:rPr>
          <w:rFonts w:ascii="Times New Roman" w:hAnsi="Times New Roman" w:cs="Times New Roman"/>
          <w:sz w:val="28"/>
        </w:rPr>
        <w:t xml:space="preserve">фиг. </w:t>
      </w:r>
      <w:r w:rsidR="00E87596">
        <w:rPr>
          <w:rFonts w:ascii="Times New Roman" w:hAnsi="Times New Roman" w:cs="Times New Roman"/>
          <w:sz w:val="28"/>
        </w:rPr>
        <w:t xml:space="preserve">1) </w:t>
      </w:r>
      <w:r w:rsidR="00E05DEF">
        <w:rPr>
          <w:rFonts w:ascii="Times New Roman" w:hAnsi="Times New Roman" w:cs="Times New Roman"/>
          <w:sz w:val="28"/>
        </w:rPr>
        <w:t xml:space="preserve">статора 2, и магнитного поля постоянных магнитов </w:t>
      </w:r>
      <w:r w:rsidR="00E87596">
        <w:rPr>
          <w:rFonts w:ascii="Times New Roman" w:hAnsi="Times New Roman" w:cs="Times New Roman"/>
          <w:sz w:val="28"/>
        </w:rPr>
        <w:t>9</w:t>
      </w:r>
      <w:r w:rsidR="00E05DEF">
        <w:rPr>
          <w:rFonts w:ascii="Times New Roman" w:hAnsi="Times New Roman" w:cs="Times New Roman"/>
          <w:sz w:val="28"/>
        </w:rPr>
        <w:t xml:space="preserve"> </w:t>
      </w:r>
      <w:r w:rsidR="00E87596">
        <w:rPr>
          <w:rFonts w:ascii="Times New Roman" w:hAnsi="Times New Roman" w:cs="Times New Roman"/>
          <w:sz w:val="28"/>
        </w:rPr>
        <w:t>(</w:t>
      </w:r>
      <w:r w:rsidR="00E87596" w:rsidRPr="002E3F11">
        <w:rPr>
          <w:rFonts w:ascii="Times New Roman" w:hAnsi="Times New Roman" w:cs="Times New Roman"/>
          <w:sz w:val="28"/>
        </w:rPr>
        <w:t xml:space="preserve">фиг. </w:t>
      </w:r>
      <w:r w:rsidR="00E87596">
        <w:rPr>
          <w:rFonts w:ascii="Times New Roman" w:hAnsi="Times New Roman" w:cs="Times New Roman"/>
          <w:sz w:val="28"/>
        </w:rPr>
        <w:t xml:space="preserve">1) </w:t>
      </w:r>
      <w:r w:rsidR="00E05DEF">
        <w:rPr>
          <w:rFonts w:ascii="Times New Roman" w:hAnsi="Times New Roman" w:cs="Times New Roman"/>
          <w:sz w:val="28"/>
        </w:rPr>
        <w:t>ротора</w:t>
      </w:r>
      <w:r w:rsidR="00E87596">
        <w:rPr>
          <w:rFonts w:ascii="Times New Roman" w:hAnsi="Times New Roman" w:cs="Times New Roman"/>
          <w:sz w:val="28"/>
        </w:rPr>
        <w:t xml:space="preserve"> 8</w:t>
      </w:r>
      <w:r w:rsidR="00E05DEF">
        <w:rPr>
          <w:rFonts w:ascii="Times New Roman" w:hAnsi="Times New Roman" w:cs="Times New Roman"/>
          <w:sz w:val="28"/>
        </w:rPr>
        <w:t xml:space="preserve">, ротор </w:t>
      </w:r>
      <w:r w:rsidR="00E87596">
        <w:rPr>
          <w:rFonts w:ascii="Times New Roman" w:hAnsi="Times New Roman" w:cs="Times New Roman"/>
          <w:sz w:val="28"/>
        </w:rPr>
        <w:t xml:space="preserve">8 </w:t>
      </w:r>
      <w:r w:rsidR="005B7F01">
        <w:rPr>
          <w:rFonts w:ascii="Times New Roman" w:hAnsi="Times New Roman" w:cs="Times New Roman"/>
          <w:sz w:val="28"/>
        </w:rPr>
        <w:t>с встроенным редуктором</w:t>
      </w:r>
      <w:r w:rsidR="00E05DEF">
        <w:rPr>
          <w:rFonts w:ascii="Times New Roman" w:hAnsi="Times New Roman" w:cs="Times New Roman"/>
          <w:sz w:val="28"/>
        </w:rPr>
        <w:t xml:space="preserve"> </w:t>
      </w:r>
      <w:r w:rsidR="00E87596">
        <w:rPr>
          <w:rFonts w:ascii="Times New Roman" w:hAnsi="Times New Roman" w:cs="Times New Roman"/>
          <w:sz w:val="28"/>
        </w:rPr>
        <w:t xml:space="preserve">12 </w:t>
      </w:r>
      <w:r w:rsidR="00E05DEF">
        <w:rPr>
          <w:rFonts w:ascii="Times New Roman" w:hAnsi="Times New Roman" w:cs="Times New Roman"/>
          <w:sz w:val="28"/>
        </w:rPr>
        <w:t xml:space="preserve">начинает вращаться </w:t>
      </w:r>
      <w:r w:rsidR="005B7F01">
        <w:rPr>
          <w:rFonts w:ascii="Times New Roman" w:hAnsi="Times New Roman" w:cs="Times New Roman"/>
          <w:sz w:val="28"/>
        </w:rPr>
        <w:t>и передавать валу</w:t>
      </w:r>
      <w:r w:rsidR="00E87596">
        <w:rPr>
          <w:rFonts w:ascii="Times New Roman" w:hAnsi="Times New Roman" w:cs="Times New Roman"/>
          <w:sz w:val="28"/>
        </w:rPr>
        <w:t xml:space="preserve"> 14</w:t>
      </w:r>
      <w:r w:rsidR="005B7F01">
        <w:rPr>
          <w:rFonts w:ascii="Times New Roman" w:hAnsi="Times New Roman" w:cs="Times New Roman"/>
          <w:sz w:val="28"/>
        </w:rPr>
        <w:t xml:space="preserve"> ГТД </w:t>
      </w:r>
      <w:r w:rsidR="00E87596">
        <w:rPr>
          <w:rFonts w:ascii="Times New Roman" w:hAnsi="Times New Roman" w:cs="Times New Roman"/>
          <w:sz w:val="28"/>
        </w:rPr>
        <w:t xml:space="preserve">(на фиг. не показан) </w:t>
      </w:r>
      <w:r w:rsidR="005B7F01">
        <w:rPr>
          <w:rFonts w:ascii="Times New Roman" w:hAnsi="Times New Roman" w:cs="Times New Roman"/>
          <w:sz w:val="28"/>
        </w:rPr>
        <w:t>вращающий момент через шлицевое соединение</w:t>
      </w:r>
      <w:r w:rsidR="00E87596">
        <w:rPr>
          <w:rFonts w:ascii="Times New Roman" w:hAnsi="Times New Roman" w:cs="Times New Roman"/>
          <w:sz w:val="28"/>
        </w:rPr>
        <w:t xml:space="preserve"> 13</w:t>
      </w:r>
      <w:r w:rsidR="005B7F01">
        <w:rPr>
          <w:rFonts w:ascii="Times New Roman" w:hAnsi="Times New Roman" w:cs="Times New Roman"/>
          <w:sz w:val="28"/>
        </w:rPr>
        <w:t xml:space="preserve">. При этом встроенный редуктор </w:t>
      </w:r>
      <w:r w:rsidR="00E87596">
        <w:rPr>
          <w:rFonts w:ascii="Times New Roman" w:hAnsi="Times New Roman" w:cs="Times New Roman"/>
          <w:sz w:val="28"/>
        </w:rPr>
        <w:t xml:space="preserve">12 </w:t>
      </w:r>
      <w:r w:rsidR="005B7F01">
        <w:rPr>
          <w:rFonts w:ascii="Times New Roman" w:hAnsi="Times New Roman" w:cs="Times New Roman"/>
          <w:sz w:val="28"/>
        </w:rPr>
        <w:t xml:space="preserve">имеет </w:t>
      </w:r>
      <w:r w:rsidR="00E05DEF" w:rsidRPr="00285AA9">
        <w:rPr>
          <w:rFonts w:ascii="Times New Roman" w:hAnsi="Times New Roman" w:cs="Times New Roman"/>
          <w:color w:val="000000" w:themeColor="text1"/>
          <w:sz w:val="28"/>
        </w:rPr>
        <w:t>передаточное число более 1</w:t>
      </w:r>
      <w:r w:rsidR="005B7F01" w:rsidRPr="00285AA9">
        <w:rPr>
          <w:rFonts w:ascii="Times New Roman" w:hAnsi="Times New Roman" w:cs="Times New Roman"/>
          <w:color w:val="000000" w:themeColor="text1"/>
          <w:sz w:val="28"/>
        </w:rPr>
        <w:t>.</w:t>
      </w:r>
    </w:p>
    <w:p w:rsidR="00513632" w:rsidRDefault="00513632" w:rsidP="005B7F0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Питающие кабел</w:t>
      </w:r>
      <w:r w:rsidR="003D7810">
        <w:rPr>
          <w:rFonts w:ascii="Times New Roman" w:hAnsi="Times New Roman" w:cs="Times New Roman"/>
          <w:sz w:val="28"/>
        </w:rPr>
        <w:t>и</w:t>
      </w:r>
      <w:r>
        <w:rPr>
          <w:rFonts w:ascii="Times New Roman" w:hAnsi="Times New Roman" w:cs="Times New Roman"/>
          <w:sz w:val="28"/>
        </w:rPr>
        <w:t xml:space="preserve"> </w:t>
      </w:r>
      <w:r w:rsidR="00E87596">
        <w:rPr>
          <w:rFonts w:ascii="Times New Roman" w:hAnsi="Times New Roman" w:cs="Times New Roman"/>
          <w:sz w:val="28"/>
        </w:rPr>
        <w:t xml:space="preserve">20 (фиг. 2) </w:t>
      </w:r>
      <w:r>
        <w:rPr>
          <w:rFonts w:ascii="Times New Roman" w:hAnsi="Times New Roman" w:cs="Times New Roman"/>
          <w:sz w:val="28"/>
        </w:rPr>
        <w:t xml:space="preserve">для подключения к </w:t>
      </w:r>
      <w:proofErr w:type="spellStart"/>
      <w:r>
        <w:rPr>
          <w:rFonts w:ascii="Times New Roman" w:hAnsi="Times New Roman" w:cs="Times New Roman"/>
          <w:sz w:val="28"/>
        </w:rPr>
        <w:t>клем</w:t>
      </w:r>
      <w:r w:rsidR="003D7810">
        <w:rPr>
          <w:rFonts w:ascii="Times New Roman" w:hAnsi="Times New Roman" w:cs="Times New Roman"/>
          <w:sz w:val="28"/>
        </w:rPr>
        <w:t>м</w:t>
      </w:r>
      <w:r>
        <w:rPr>
          <w:rFonts w:ascii="Times New Roman" w:hAnsi="Times New Roman" w:cs="Times New Roman"/>
          <w:sz w:val="28"/>
        </w:rPr>
        <w:t>ным</w:t>
      </w:r>
      <w:proofErr w:type="spellEnd"/>
      <w:r>
        <w:rPr>
          <w:rFonts w:ascii="Times New Roman" w:hAnsi="Times New Roman" w:cs="Times New Roman"/>
          <w:sz w:val="28"/>
        </w:rPr>
        <w:t xml:space="preserve"> наконечникам</w:t>
      </w:r>
      <w:r w:rsidR="00E87596">
        <w:rPr>
          <w:rFonts w:ascii="Times New Roman" w:hAnsi="Times New Roman" w:cs="Times New Roman"/>
          <w:sz w:val="28"/>
        </w:rPr>
        <w:t xml:space="preserve"> </w:t>
      </w:r>
      <w:r w:rsidR="00E87596" w:rsidRPr="00E87596">
        <w:rPr>
          <w:rFonts w:ascii="Times New Roman" w:hAnsi="Times New Roman" w:cs="Times New Roman"/>
          <w:sz w:val="28"/>
        </w:rPr>
        <w:t>19</w:t>
      </w:r>
      <w:r w:rsidRPr="00E87596">
        <w:rPr>
          <w:rFonts w:ascii="Times New Roman" w:hAnsi="Times New Roman" w:cs="Times New Roman"/>
          <w:sz w:val="28"/>
        </w:rPr>
        <w:t xml:space="preserve"> </w:t>
      </w:r>
      <w:r w:rsidR="005B7F01" w:rsidRPr="00E87596">
        <w:rPr>
          <w:rFonts w:ascii="Times New Roman" w:hAnsi="Times New Roman" w:cs="Times New Roman"/>
          <w:sz w:val="28"/>
        </w:rPr>
        <w:t>(фиг. 2)</w:t>
      </w:r>
      <w:r w:rsidR="005B7F0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проводят через </w:t>
      </w:r>
      <w:r w:rsidRPr="00E62889">
        <w:rPr>
          <w:rFonts w:ascii="Times New Roman" w:hAnsi="Times New Roman" w:cs="Times New Roman"/>
          <w:sz w:val="28"/>
        </w:rPr>
        <w:t>шахту</w:t>
      </w:r>
      <w:r w:rsidR="00E87596" w:rsidRPr="00E62889">
        <w:rPr>
          <w:rFonts w:ascii="Times New Roman" w:hAnsi="Times New Roman" w:cs="Times New Roman"/>
          <w:sz w:val="28"/>
        </w:rPr>
        <w:t xml:space="preserve"> (на фиг. не показан)</w:t>
      </w:r>
      <w:r w:rsidRPr="00E62889">
        <w:rPr>
          <w:rFonts w:ascii="Times New Roman" w:hAnsi="Times New Roman" w:cs="Times New Roman"/>
          <w:sz w:val="28"/>
        </w:rPr>
        <w:t xml:space="preserve"> </w:t>
      </w:r>
      <w:r w:rsidR="00E87596" w:rsidRPr="00E62889">
        <w:rPr>
          <w:rFonts w:ascii="Times New Roman" w:hAnsi="Times New Roman" w:cs="Times New Roman"/>
          <w:sz w:val="28"/>
        </w:rPr>
        <w:t xml:space="preserve">в ГТД, </w:t>
      </w:r>
      <w:r w:rsidRPr="00E62889">
        <w:rPr>
          <w:rFonts w:ascii="Times New Roman" w:hAnsi="Times New Roman" w:cs="Times New Roman"/>
          <w:sz w:val="28"/>
        </w:rPr>
        <w:t xml:space="preserve">оставшуюся от привода </w:t>
      </w:r>
      <w:r w:rsidR="005B7F01" w:rsidRPr="00E62889">
        <w:rPr>
          <w:rFonts w:ascii="Times New Roman" w:hAnsi="Times New Roman" w:cs="Times New Roman"/>
          <w:sz w:val="28"/>
        </w:rPr>
        <w:t xml:space="preserve">промежуточного </w:t>
      </w:r>
      <w:r w:rsidRPr="00E62889">
        <w:rPr>
          <w:rFonts w:ascii="Times New Roman" w:hAnsi="Times New Roman" w:cs="Times New Roman"/>
          <w:sz w:val="28"/>
        </w:rPr>
        <w:t>редуктора</w:t>
      </w:r>
      <w:r w:rsidR="003D7810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утратившего свою актуальность в</w:t>
      </w:r>
      <w:r w:rsidR="003D7810">
        <w:rPr>
          <w:rFonts w:ascii="Times New Roman" w:hAnsi="Times New Roman" w:cs="Times New Roman"/>
          <w:sz w:val="28"/>
        </w:rPr>
        <w:t>виду</w:t>
      </w:r>
      <w:r>
        <w:rPr>
          <w:rFonts w:ascii="Times New Roman" w:hAnsi="Times New Roman" w:cs="Times New Roman"/>
          <w:sz w:val="28"/>
        </w:rPr>
        <w:t xml:space="preserve"> применения интегрированной конструкции стартер</w:t>
      </w:r>
      <w:r w:rsidR="002E3F11">
        <w:rPr>
          <w:rFonts w:ascii="Times New Roman" w:hAnsi="Times New Roman" w:cs="Times New Roman"/>
          <w:sz w:val="28"/>
        </w:rPr>
        <w:t>-</w:t>
      </w:r>
      <w:r>
        <w:rPr>
          <w:rFonts w:ascii="Times New Roman" w:hAnsi="Times New Roman" w:cs="Times New Roman"/>
          <w:sz w:val="28"/>
        </w:rPr>
        <w:t>генератора.</w:t>
      </w:r>
    </w:p>
    <w:p w:rsidR="00EC0D24" w:rsidRDefault="00513632" w:rsidP="00EC0D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 достижении част</w:t>
      </w:r>
      <w:r w:rsidR="005B7F01">
        <w:rPr>
          <w:rFonts w:ascii="Times New Roman" w:hAnsi="Times New Roman" w:cs="Times New Roman"/>
          <w:sz w:val="28"/>
        </w:rPr>
        <w:t>оты</w:t>
      </w:r>
      <w:r>
        <w:rPr>
          <w:rFonts w:ascii="Times New Roman" w:hAnsi="Times New Roman" w:cs="Times New Roman"/>
          <w:sz w:val="28"/>
        </w:rPr>
        <w:t xml:space="preserve"> вращения ГТД</w:t>
      </w:r>
      <w:r w:rsidR="00E87596">
        <w:rPr>
          <w:rFonts w:ascii="Times New Roman" w:hAnsi="Times New Roman" w:cs="Times New Roman"/>
          <w:sz w:val="28"/>
        </w:rPr>
        <w:t xml:space="preserve"> (на фиг. не показан)</w:t>
      </w:r>
      <w:r w:rsidR="005B7F01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соответствующей стартерному режиму работы</w:t>
      </w:r>
      <w:r w:rsidR="002E3F11">
        <w:rPr>
          <w:rFonts w:ascii="Times New Roman" w:hAnsi="Times New Roman" w:cs="Times New Roman"/>
          <w:sz w:val="28"/>
        </w:rPr>
        <w:t>,</w:t>
      </w:r>
      <w:r w:rsidR="002E3F11" w:rsidRPr="002E3F1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от системы управления самолета</w:t>
      </w:r>
      <w:r w:rsidR="00E87596">
        <w:rPr>
          <w:rFonts w:ascii="Times New Roman" w:hAnsi="Times New Roman" w:cs="Times New Roman"/>
          <w:sz w:val="28"/>
        </w:rPr>
        <w:t xml:space="preserve"> (на фиг. не показан)</w:t>
      </w:r>
      <w:r>
        <w:rPr>
          <w:rFonts w:ascii="Times New Roman" w:hAnsi="Times New Roman" w:cs="Times New Roman"/>
          <w:sz w:val="28"/>
        </w:rPr>
        <w:t xml:space="preserve"> через питающие кабел</w:t>
      </w:r>
      <w:r w:rsidR="003D7810">
        <w:rPr>
          <w:rFonts w:ascii="Times New Roman" w:hAnsi="Times New Roman" w:cs="Times New Roman"/>
          <w:sz w:val="28"/>
        </w:rPr>
        <w:t>и</w:t>
      </w:r>
      <w:r>
        <w:rPr>
          <w:rFonts w:ascii="Times New Roman" w:hAnsi="Times New Roman" w:cs="Times New Roman"/>
          <w:sz w:val="28"/>
        </w:rPr>
        <w:t xml:space="preserve"> </w:t>
      </w:r>
      <w:r w:rsidR="00E87596">
        <w:rPr>
          <w:rFonts w:ascii="Times New Roman" w:hAnsi="Times New Roman" w:cs="Times New Roman"/>
          <w:sz w:val="28"/>
        </w:rPr>
        <w:t xml:space="preserve">20 (фиг. 2) </w:t>
      </w:r>
      <w:r>
        <w:rPr>
          <w:rFonts w:ascii="Times New Roman" w:hAnsi="Times New Roman" w:cs="Times New Roman"/>
          <w:sz w:val="28"/>
        </w:rPr>
        <w:t xml:space="preserve">и </w:t>
      </w:r>
      <w:proofErr w:type="spellStart"/>
      <w:r>
        <w:rPr>
          <w:rFonts w:ascii="Times New Roman" w:hAnsi="Times New Roman" w:cs="Times New Roman"/>
          <w:sz w:val="28"/>
        </w:rPr>
        <w:t>клем</w:t>
      </w:r>
      <w:r w:rsidR="003D7810">
        <w:rPr>
          <w:rFonts w:ascii="Times New Roman" w:hAnsi="Times New Roman" w:cs="Times New Roman"/>
          <w:sz w:val="28"/>
        </w:rPr>
        <w:t>м</w:t>
      </w:r>
      <w:r>
        <w:rPr>
          <w:rFonts w:ascii="Times New Roman" w:hAnsi="Times New Roman" w:cs="Times New Roman"/>
          <w:sz w:val="28"/>
        </w:rPr>
        <w:t>ные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lastRenderedPageBreak/>
        <w:t xml:space="preserve">наконечники </w:t>
      </w:r>
      <w:r w:rsidR="00E87596" w:rsidRPr="00E87596">
        <w:rPr>
          <w:rFonts w:ascii="Times New Roman" w:hAnsi="Times New Roman" w:cs="Times New Roman"/>
          <w:sz w:val="28"/>
        </w:rPr>
        <w:t>19 (фиг. 2)</w:t>
      </w:r>
      <w:r w:rsidR="00E8759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происходит отключение питания обмотки 3 </w:t>
      </w:r>
      <w:r w:rsidR="00E87596" w:rsidRPr="00E87596">
        <w:rPr>
          <w:rFonts w:ascii="Times New Roman" w:hAnsi="Times New Roman" w:cs="Times New Roman"/>
          <w:sz w:val="28"/>
        </w:rPr>
        <w:t xml:space="preserve">(фиг. </w:t>
      </w:r>
      <w:r w:rsidR="00E87596">
        <w:rPr>
          <w:rFonts w:ascii="Times New Roman" w:hAnsi="Times New Roman" w:cs="Times New Roman"/>
          <w:sz w:val="28"/>
        </w:rPr>
        <w:t>1</w:t>
      </w:r>
      <w:r w:rsidR="00E87596" w:rsidRPr="00E87596">
        <w:rPr>
          <w:rFonts w:ascii="Times New Roman" w:hAnsi="Times New Roman" w:cs="Times New Roman"/>
          <w:sz w:val="28"/>
        </w:rPr>
        <w:t>)</w:t>
      </w:r>
      <w:r w:rsidR="00E8759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статор</w:t>
      </w:r>
      <w:r w:rsidR="003D7810">
        <w:rPr>
          <w:rFonts w:ascii="Times New Roman" w:hAnsi="Times New Roman" w:cs="Times New Roman"/>
          <w:sz w:val="28"/>
        </w:rPr>
        <w:t>а</w:t>
      </w:r>
      <w:r>
        <w:rPr>
          <w:rFonts w:ascii="Times New Roman" w:hAnsi="Times New Roman" w:cs="Times New Roman"/>
          <w:sz w:val="28"/>
        </w:rPr>
        <w:t xml:space="preserve"> 2</w:t>
      </w:r>
      <w:r w:rsidR="005B7F01">
        <w:rPr>
          <w:rFonts w:ascii="Times New Roman" w:hAnsi="Times New Roman" w:cs="Times New Roman"/>
          <w:sz w:val="28"/>
        </w:rPr>
        <w:t xml:space="preserve"> </w:t>
      </w:r>
      <w:r w:rsidR="00EC0D24">
        <w:rPr>
          <w:rFonts w:ascii="Times New Roman" w:hAnsi="Times New Roman" w:cs="Times New Roman"/>
          <w:sz w:val="28"/>
        </w:rPr>
        <w:t>и</w:t>
      </w:r>
      <w:r w:rsidR="005B7F01">
        <w:rPr>
          <w:rFonts w:ascii="Times New Roman" w:hAnsi="Times New Roman" w:cs="Times New Roman"/>
          <w:sz w:val="28"/>
        </w:rPr>
        <w:t xml:space="preserve"> </w:t>
      </w:r>
      <w:r w:rsidRPr="002E3F11">
        <w:rPr>
          <w:rFonts w:ascii="Times New Roman" w:hAnsi="Times New Roman" w:cs="Times New Roman"/>
          <w:sz w:val="28"/>
        </w:rPr>
        <w:t>интегрированный стартер</w:t>
      </w:r>
      <w:r w:rsidR="002E3F11" w:rsidRPr="002E3F11">
        <w:rPr>
          <w:rFonts w:ascii="Times New Roman" w:hAnsi="Times New Roman" w:cs="Times New Roman"/>
          <w:sz w:val="28"/>
        </w:rPr>
        <w:t>-</w:t>
      </w:r>
      <w:r w:rsidRPr="002E3F11">
        <w:rPr>
          <w:rFonts w:ascii="Times New Roman" w:hAnsi="Times New Roman" w:cs="Times New Roman"/>
          <w:sz w:val="28"/>
        </w:rPr>
        <w:t xml:space="preserve">генератор переходит в </w:t>
      </w:r>
      <w:r w:rsidRPr="00EC0D24">
        <w:rPr>
          <w:rFonts w:ascii="Times New Roman" w:hAnsi="Times New Roman" w:cs="Times New Roman"/>
          <w:sz w:val="28"/>
        </w:rPr>
        <w:t>генераторный режим работы</w:t>
      </w:r>
      <w:r w:rsidR="00EC0D24" w:rsidRPr="00EC0D24">
        <w:rPr>
          <w:rFonts w:ascii="Times New Roman" w:hAnsi="Times New Roman" w:cs="Times New Roman"/>
          <w:sz w:val="28"/>
        </w:rPr>
        <w:t>. При этом, вал</w:t>
      </w:r>
      <w:r w:rsidR="00E87596">
        <w:rPr>
          <w:rFonts w:ascii="Times New Roman" w:hAnsi="Times New Roman" w:cs="Times New Roman"/>
          <w:sz w:val="28"/>
        </w:rPr>
        <w:t xml:space="preserve"> 14 (фиг. 1)</w:t>
      </w:r>
      <w:r w:rsidR="00EC0D24" w:rsidRPr="00EC0D24">
        <w:rPr>
          <w:rFonts w:ascii="Times New Roman" w:hAnsi="Times New Roman" w:cs="Times New Roman"/>
          <w:sz w:val="28"/>
        </w:rPr>
        <w:t xml:space="preserve"> ГТД (на фиг. не показан) вращает ротор </w:t>
      </w:r>
      <w:r w:rsidR="00E87596">
        <w:rPr>
          <w:rFonts w:ascii="Times New Roman" w:hAnsi="Times New Roman" w:cs="Times New Roman"/>
          <w:sz w:val="28"/>
        </w:rPr>
        <w:t xml:space="preserve">8 </w:t>
      </w:r>
      <w:r w:rsidR="00EC0D24" w:rsidRPr="00EC0D24">
        <w:rPr>
          <w:rFonts w:ascii="Times New Roman" w:hAnsi="Times New Roman" w:cs="Times New Roman"/>
          <w:sz w:val="28"/>
        </w:rPr>
        <w:t xml:space="preserve">с постоянными магнитами </w:t>
      </w:r>
      <w:r w:rsidR="007F462E">
        <w:rPr>
          <w:rFonts w:ascii="Times New Roman" w:hAnsi="Times New Roman" w:cs="Times New Roman"/>
          <w:sz w:val="28"/>
        </w:rPr>
        <w:t xml:space="preserve">9 </w:t>
      </w:r>
      <w:r w:rsidR="00EC0D24" w:rsidRPr="00EC0D24">
        <w:rPr>
          <w:rFonts w:ascii="Times New Roman" w:hAnsi="Times New Roman" w:cs="Times New Roman"/>
          <w:sz w:val="28"/>
        </w:rPr>
        <w:t xml:space="preserve">и встроенным в него </w:t>
      </w:r>
      <w:r w:rsidR="00355792">
        <w:rPr>
          <w:rFonts w:ascii="Times New Roman" w:hAnsi="Times New Roman" w:cs="Times New Roman"/>
          <w:sz w:val="28"/>
        </w:rPr>
        <w:t>мультипликатором</w:t>
      </w:r>
      <w:r w:rsidR="00EC0D24" w:rsidRPr="00EC0D24">
        <w:rPr>
          <w:rFonts w:ascii="Times New Roman" w:hAnsi="Times New Roman" w:cs="Times New Roman"/>
          <w:sz w:val="28"/>
        </w:rPr>
        <w:t xml:space="preserve"> </w:t>
      </w:r>
      <w:r w:rsidR="007F462E">
        <w:rPr>
          <w:rFonts w:ascii="Times New Roman" w:hAnsi="Times New Roman" w:cs="Times New Roman"/>
          <w:sz w:val="28"/>
        </w:rPr>
        <w:t xml:space="preserve">12 </w:t>
      </w:r>
      <w:r w:rsidR="00EC0D24" w:rsidRPr="00EC0D24">
        <w:rPr>
          <w:rFonts w:ascii="Times New Roman" w:hAnsi="Times New Roman" w:cs="Times New Roman"/>
          <w:sz w:val="28"/>
        </w:rPr>
        <w:t xml:space="preserve">через шлицевое соединение </w:t>
      </w:r>
      <w:r w:rsidR="007F462E">
        <w:rPr>
          <w:rFonts w:ascii="Times New Roman" w:hAnsi="Times New Roman" w:cs="Times New Roman"/>
          <w:sz w:val="28"/>
        </w:rPr>
        <w:t xml:space="preserve">13 </w:t>
      </w:r>
      <w:r w:rsidR="00EC0D24" w:rsidRPr="00EC0D24">
        <w:rPr>
          <w:rFonts w:ascii="Times New Roman" w:hAnsi="Times New Roman" w:cs="Times New Roman"/>
          <w:sz w:val="28"/>
        </w:rPr>
        <w:t xml:space="preserve">между ними, и </w:t>
      </w:r>
      <w:r w:rsidRPr="00EC0D24">
        <w:rPr>
          <w:rFonts w:ascii="Times New Roman" w:hAnsi="Times New Roman" w:cs="Times New Roman"/>
          <w:sz w:val="28"/>
        </w:rPr>
        <w:t xml:space="preserve">за счет взаимодействия вращающегося </w:t>
      </w:r>
      <w:r w:rsidR="005B7F01" w:rsidRPr="00EC0D24">
        <w:rPr>
          <w:rFonts w:ascii="Times New Roman" w:hAnsi="Times New Roman" w:cs="Times New Roman"/>
          <w:sz w:val="28"/>
        </w:rPr>
        <w:t xml:space="preserve">магнитного </w:t>
      </w:r>
      <w:r w:rsidRPr="00EC0D24">
        <w:rPr>
          <w:rFonts w:ascii="Times New Roman" w:hAnsi="Times New Roman" w:cs="Times New Roman"/>
          <w:sz w:val="28"/>
        </w:rPr>
        <w:t>поля</w:t>
      </w:r>
      <w:r w:rsidR="003D7810" w:rsidRPr="00EC0D24">
        <w:rPr>
          <w:rFonts w:ascii="Times New Roman" w:hAnsi="Times New Roman" w:cs="Times New Roman"/>
          <w:sz w:val="28"/>
        </w:rPr>
        <w:t>,</w:t>
      </w:r>
      <w:r w:rsidRPr="00EC0D24">
        <w:rPr>
          <w:rFonts w:ascii="Times New Roman" w:hAnsi="Times New Roman" w:cs="Times New Roman"/>
          <w:sz w:val="28"/>
        </w:rPr>
        <w:t xml:space="preserve"> создаваемого постоянными магнитами </w:t>
      </w:r>
      <w:r w:rsidR="007F462E">
        <w:rPr>
          <w:rFonts w:ascii="Times New Roman" w:hAnsi="Times New Roman" w:cs="Times New Roman"/>
          <w:sz w:val="28"/>
        </w:rPr>
        <w:t xml:space="preserve">9 </w:t>
      </w:r>
      <w:r w:rsidRPr="00EC0D24">
        <w:rPr>
          <w:rFonts w:ascii="Times New Roman" w:hAnsi="Times New Roman" w:cs="Times New Roman"/>
          <w:sz w:val="28"/>
        </w:rPr>
        <w:t>ротора</w:t>
      </w:r>
      <w:r w:rsidR="00EC0D24" w:rsidRPr="00EC0D24">
        <w:rPr>
          <w:rFonts w:ascii="Times New Roman" w:hAnsi="Times New Roman" w:cs="Times New Roman"/>
          <w:sz w:val="28"/>
        </w:rPr>
        <w:t xml:space="preserve"> </w:t>
      </w:r>
      <w:r w:rsidR="007F462E">
        <w:rPr>
          <w:rFonts w:ascii="Times New Roman" w:hAnsi="Times New Roman" w:cs="Times New Roman"/>
          <w:sz w:val="28"/>
        </w:rPr>
        <w:t xml:space="preserve">8 </w:t>
      </w:r>
      <w:r w:rsidR="00EC0D24" w:rsidRPr="00EC0D24">
        <w:rPr>
          <w:rFonts w:ascii="Times New Roman" w:hAnsi="Times New Roman" w:cs="Times New Roman"/>
          <w:sz w:val="28"/>
        </w:rPr>
        <w:t>и электромагнитного поля обмотки 3 статора 2, на выходах обмотки 3 статора 2 возникает переменный электрический</w:t>
      </w:r>
      <w:r w:rsidR="00EC0D24" w:rsidRPr="00887777">
        <w:rPr>
          <w:rFonts w:ascii="Times New Roman" w:hAnsi="Times New Roman" w:cs="Times New Roman"/>
          <w:sz w:val="28"/>
        </w:rPr>
        <w:t xml:space="preserve"> ток</w:t>
      </w:r>
      <w:r w:rsidR="00EC0D24">
        <w:rPr>
          <w:rFonts w:ascii="Times New Roman" w:hAnsi="Times New Roman" w:cs="Times New Roman"/>
          <w:sz w:val="28"/>
        </w:rPr>
        <w:t>.</w:t>
      </w:r>
    </w:p>
    <w:p w:rsidR="00505540" w:rsidRDefault="00505540" w:rsidP="007A040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5B7F01">
        <w:rPr>
          <w:rFonts w:ascii="Times New Roman" w:hAnsi="Times New Roman" w:cs="Times New Roman"/>
          <w:sz w:val="28"/>
        </w:rPr>
        <w:t>Таким образом, предлагаемая конструкция интегрированного стартер-генератора позволяет</w:t>
      </w:r>
      <w:r w:rsidR="00355792">
        <w:rPr>
          <w:rFonts w:ascii="Times New Roman" w:hAnsi="Times New Roman" w:cs="Times New Roman"/>
          <w:sz w:val="28"/>
        </w:rPr>
        <w:t xml:space="preserve"> </w:t>
      </w:r>
      <w:r w:rsidR="0023745D">
        <w:rPr>
          <w:rFonts w:ascii="Times New Roman" w:eastAsia="Calibri" w:hAnsi="Times New Roman" w:cs="Times New Roman"/>
          <w:sz w:val="28"/>
          <w:szCs w:val="28"/>
        </w:rPr>
        <w:t xml:space="preserve">повысить </w:t>
      </w:r>
      <w:r w:rsidR="00615D22">
        <w:rPr>
          <w:rFonts w:ascii="Times New Roman" w:eastAsia="Calibri" w:hAnsi="Times New Roman" w:cs="Times New Roman"/>
          <w:sz w:val="28"/>
          <w:szCs w:val="28"/>
        </w:rPr>
        <w:t xml:space="preserve">его </w:t>
      </w:r>
      <w:r w:rsidR="0023745D">
        <w:rPr>
          <w:rFonts w:ascii="Times New Roman" w:eastAsia="Calibri" w:hAnsi="Times New Roman" w:cs="Times New Roman"/>
          <w:sz w:val="28"/>
          <w:szCs w:val="28"/>
        </w:rPr>
        <w:t>удельную мощность.</w:t>
      </w:r>
    </w:p>
    <w:p w:rsidR="0066010D" w:rsidRDefault="0066010D" w:rsidP="007A040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6010D" w:rsidRDefault="0066010D" w:rsidP="007A040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sectPr w:rsidR="0066010D" w:rsidSect="00C52F37">
      <w:headerReference w:type="default" r:id="rId7"/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25AB" w:rsidRDefault="003125AB" w:rsidP="00C52F37">
      <w:pPr>
        <w:spacing w:after="0" w:line="240" w:lineRule="auto"/>
      </w:pPr>
      <w:r>
        <w:separator/>
      </w:r>
    </w:p>
  </w:endnote>
  <w:endnote w:type="continuationSeparator" w:id="0">
    <w:p w:rsidR="003125AB" w:rsidRDefault="003125AB" w:rsidP="00C52F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25AB" w:rsidRDefault="003125AB" w:rsidP="00C52F37">
      <w:pPr>
        <w:spacing w:after="0" w:line="240" w:lineRule="auto"/>
      </w:pPr>
      <w:r>
        <w:separator/>
      </w:r>
    </w:p>
  </w:footnote>
  <w:footnote w:type="continuationSeparator" w:id="0">
    <w:p w:rsidR="003125AB" w:rsidRDefault="003125AB" w:rsidP="00C52F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68390238"/>
      <w:docPartObj>
        <w:docPartGallery w:val="Page Numbers (Top of Page)"/>
        <w:docPartUnique/>
      </w:docPartObj>
    </w:sdtPr>
    <w:sdtContent>
      <w:p w:rsidR="00C52F37" w:rsidRDefault="00C52F3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082A">
          <w:rPr>
            <w:noProof/>
          </w:rPr>
          <w:t>6</w:t>
        </w:r>
        <w:r>
          <w:fldChar w:fldCharType="end"/>
        </w:r>
      </w:p>
    </w:sdtContent>
  </w:sdt>
  <w:p w:rsidR="00C52F37" w:rsidRDefault="00C52F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F17"/>
    <w:rsid w:val="00081DB8"/>
    <w:rsid w:val="000A7E28"/>
    <w:rsid w:val="000B35F8"/>
    <w:rsid w:val="000E081E"/>
    <w:rsid w:val="000E299F"/>
    <w:rsid w:val="000F206D"/>
    <w:rsid w:val="001251BD"/>
    <w:rsid w:val="001311CA"/>
    <w:rsid w:val="00133CFD"/>
    <w:rsid w:val="001343DF"/>
    <w:rsid w:val="00136F18"/>
    <w:rsid w:val="001464DC"/>
    <w:rsid w:val="001670EF"/>
    <w:rsid w:val="00195E4C"/>
    <w:rsid w:val="001A1124"/>
    <w:rsid w:val="001B0849"/>
    <w:rsid w:val="001B3383"/>
    <w:rsid w:val="001F153C"/>
    <w:rsid w:val="002026C0"/>
    <w:rsid w:val="0023745D"/>
    <w:rsid w:val="00243C0F"/>
    <w:rsid w:val="00285AA9"/>
    <w:rsid w:val="002B0BE4"/>
    <w:rsid w:val="002D2A0B"/>
    <w:rsid w:val="002D5A66"/>
    <w:rsid w:val="002E3F11"/>
    <w:rsid w:val="0031257F"/>
    <w:rsid w:val="003125AB"/>
    <w:rsid w:val="00341537"/>
    <w:rsid w:val="00346C73"/>
    <w:rsid w:val="00355792"/>
    <w:rsid w:val="00377B33"/>
    <w:rsid w:val="003D7810"/>
    <w:rsid w:val="003E1781"/>
    <w:rsid w:val="003E6754"/>
    <w:rsid w:val="00402675"/>
    <w:rsid w:val="00410ED8"/>
    <w:rsid w:val="004201DC"/>
    <w:rsid w:val="004E60D8"/>
    <w:rsid w:val="00505540"/>
    <w:rsid w:val="00513632"/>
    <w:rsid w:val="00516298"/>
    <w:rsid w:val="00551D38"/>
    <w:rsid w:val="00593CAE"/>
    <w:rsid w:val="005B7F01"/>
    <w:rsid w:val="005E2BAE"/>
    <w:rsid w:val="005F3DBD"/>
    <w:rsid w:val="00602948"/>
    <w:rsid w:val="00606382"/>
    <w:rsid w:val="0060646D"/>
    <w:rsid w:val="00615D22"/>
    <w:rsid w:val="00635786"/>
    <w:rsid w:val="0064656F"/>
    <w:rsid w:val="006529D0"/>
    <w:rsid w:val="00654115"/>
    <w:rsid w:val="00654DF2"/>
    <w:rsid w:val="0066010D"/>
    <w:rsid w:val="00666B8D"/>
    <w:rsid w:val="006B17CE"/>
    <w:rsid w:val="006B6024"/>
    <w:rsid w:val="006D1F42"/>
    <w:rsid w:val="006D7F21"/>
    <w:rsid w:val="007922C2"/>
    <w:rsid w:val="00794E94"/>
    <w:rsid w:val="007A0403"/>
    <w:rsid w:val="007A1DED"/>
    <w:rsid w:val="007E2CE8"/>
    <w:rsid w:val="007F30C7"/>
    <w:rsid w:val="007F462E"/>
    <w:rsid w:val="00823A14"/>
    <w:rsid w:val="00886C36"/>
    <w:rsid w:val="00887777"/>
    <w:rsid w:val="008B27ED"/>
    <w:rsid w:val="009031AF"/>
    <w:rsid w:val="00907D26"/>
    <w:rsid w:val="00917290"/>
    <w:rsid w:val="009177EE"/>
    <w:rsid w:val="009273BB"/>
    <w:rsid w:val="0092758F"/>
    <w:rsid w:val="00954955"/>
    <w:rsid w:val="009674C0"/>
    <w:rsid w:val="009B1425"/>
    <w:rsid w:val="009F0BA2"/>
    <w:rsid w:val="009F6156"/>
    <w:rsid w:val="009F6B97"/>
    <w:rsid w:val="00A00F69"/>
    <w:rsid w:val="00A247B9"/>
    <w:rsid w:val="00A43FE9"/>
    <w:rsid w:val="00A5065A"/>
    <w:rsid w:val="00A62F9C"/>
    <w:rsid w:val="00A67C86"/>
    <w:rsid w:val="00AD1B51"/>
    <w:rsid w:val="00B0033B"/>
    <w:rsid w:val="00B04A77"/>
    <w:rsid w:val="00B22E36"/>
    <w:rsid w:val="00B30428"/>
    <w:rsid w:val="00B45E1C"/>
    <w:rsid w:val="00B63B06"/>
    <w:rsid w:val="00B63F43"/>
    <w:rsid w:val="00BA6590"/>
    <w:rsid w:val="00BB48DE"/>
    <w:rsid w:val="00BE5451"/>
    <w:rsid w:val="00BF7F5E"/>
    <w:rsid w:val="00C43DFF"/>
    <w:rsid w:val="00C52F37"/>
    <w:rsid w:val="00C5574C"/>
    <w:rsid w:val="00C87A09"/>
    <w:rsid w:val="00C91D60"/>
    <w:rsid w:val="00C94066"/>
    <w:rsid w:val="00CC48EF"/>
    <w:rsid w:val="00CF447A"/>
    <w:rsid w:val="00D034D5"/>
    <w:rsid w:val="00D20A71"/>
    <w:rsid w:val="00D20C31"/>
    <w:rsid w:val="00D26BBB"/>
    <w:rsid w:val="00D443F6"/>
    <w:rsid w:val="00D51243"/>
    <w:rsid w:val="00D62C78"/>
    <w:rsid w:val="00D826DE"/>
    <w:rsid w:val="00D871FB"/>
    <w:rsid w:val="00DA01D6"/>
    <w:rsid w:val="00DB299B"/>
    <w:rsid w:val="00DC2748"/>
    <w:rsid w:val="00E05DEF"/>
    <w:rsid w:val="00E149B3"/>
    <w:rsid w:val="00E162D7"/>
    <w:rsid w:val="00E42438"/>
    <w:rsid w:val="00E55211"/>
    <w:rsid w:val="00E62889"/>
    <w:rsid w:val="00E87596"/>
    <w:rsid w:val="00E900C7"/>
    <w:rsid w:val="00EA4C0B"/>
    <w:rsid w:val="00EB0968"/>
    <w:rsid w:val="00EB4E7E"/>
    <w:rsid w:val="00EC0D24"/>
    <w:rsid w:val="00EE31E0"/>
    <w:rsid w:val="00EE443B"/>
    <w:rsid w:val="00EF3343"/>
    <w:rsid w:val="00EF572A"/>
    <w:rsid w:val="00F1082A"/>
    <w:rsid w:val="00F133C0"/>
    <w:rsid w:val="00F306F8"/>
    <w:rsid w:val="00F3266C"/>
    <w:rsid w:val="00F45F17"/>
    <w:rsid w:val="00F63A4D"/>
    <w:rsid w:val="00F65DBD"/>
    <w:rsid w:val="00F822F3"/>
    <w:rsid w:val="00FD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D4C139-A32E-4DD7-8317-9430ECC02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5F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key">
    <w:name w:val="key"/>
    <w:basedOn w:val="a0"/>
    <w:rsid w:val="00A00F69"/>
  </w:style>
  <w:style w:type="paragraph" w:styleId="a3">
    <w:name w:val="Balloon Text"/>
    <w:basedOn w:val="a"/>
    <w:link w:val="a4"/>
    <w:uiPriority w:val="99"/>
    <w:semiHidden/>
    <w:unhideWhenUsed/>
    <w:rsid w:val="000F20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F206D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52F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52F37"/>
  </w:style>
  <w:style w:type="paragraph" w:styleId="a7">
    <w:name w:val="footer"/>
    <w:basedOn w:val="a"/>
    <w:link w:val="a8"/>
    <w:uiPriority w:val="99"/>
    <w:unhideWhenUsed/>
    <w:rsid w:val="00C52F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52F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406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7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1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3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058290">
              <w:marLeft w:val="300"/>
              <w:marRight w:val="0"/>
              <w:marTop w:val="21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293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B6020D-D4D2-4C17-A7E8-4BCE72EFC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1818</TotalTime>
  <Pages>1</Pages>
  <Words>1509</Words>
  <Characters>8606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YushkovaOA</dc:creator>
  <cp:keywords/>
  <dc:description/>
  <cp:lastModifiedBy>Пользователь Windows</cp:lastModifiedBy>
  <cp:revision>46</cp:revision>
  <cp:lastPrinted>2024-06-07T05:11:00Z</cp:lastPrinted>
  <dcterms:created xsi:type="dcterms:W3CDTF">2023-12-28T08:57:00Z</dcterms:created>
  <dcterms:modified xsi:type="dcterms:W3CDTF">2024-06-07T05:12:00Z</dcterms:modified>
</cp:coreProperties>
</file>